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A201D" w:rsidRPr="005D379B" w:rsidRDefault="0046473A" w:rsidP="00AC571A">
      <w:pPr>
        <w:pStyle w:val="NoSpacing"/>
        <w:jc w:val="center"/>
        <w:rPr>
          <w:rFonts w:ascii="Arial" w:hAnsi="Arial" w:cs="Arial"/>
          <w:b/>
          <w:i/>
          <w:sz w:val="56"/>
          <w:szCs w:val="56"/>
          <w:u w:val="single"/>
        </w:rPr>
      </w:pPr>
      <w:bookmarkStart w:id="0" w:name="_GoBack"/>
      <w:bookmarkEnd w:id="0"/>
      <w:r w:rsidRPr="005D379B">
        <w:rPr>
          <w:rFonts w:ascii="Arial" w:hAnsi="Arial" w:cs="Arial"/>
          <w:b/>
          <w:i/>
          <w:sz w:val="56"/>
          <w:szCs w:val="56"/>
          <w:u w:val="single"/>
        </w:rPr>
        <w:t xml:space="preserve">Life at </w:t>
      </w:r>
      <w:r w:rsidRPr="005D379B">
        <w:rPr>
          <w:rFonts w:ascii="Arial" w:hAnsi="Arial" w:cs="Arial"/>
          <w:b/>
          <w:i/>
          <w:color w:val="3A6331" w:themeColor="accent4" w:themeShade="BF"/>
          <w:sz w:val="56"/>
          <w:szCs w:val="56"/>
          <w:u w:val="single"/>
        </w:rPr>
        <w:t>Lucas</w:t>
      </w:r>
      <w:r w:rsidRPr="005D379B">
        <w:rPr>
          <w:rFonts w:ascii="Arial" w:hAnsi="Arial" w:cs="Arial"/>
          <w:b/>
          <w:i/>
          <w:sz w:val="56"/>
          <w:szCs w:val="56"/>
          <w:u w:val="single"/>
        </w:rPr>
        <w:t xml:space="preserve"> Properties</w:t>
      </w:r>
    </w:p>
    <w:p w:rsidR="0046473A" w:rsidRPr="005D379B" w:rsidRDefault="00225E3C" w:rsidP="00AC571A">
      <w:pPr>
        <w:pStyle w:val="NoSpacing"/>
        <w:jc w:val="center"/>
        <w:rPr>
          <w:rFonts w:ascii="Arial" w:hAnsi="Arial" w:cs="Arial"/>
          <w:b/>
          <w:i/>
          <w:sz w:val="56"/>
          <w:szCs w:val="56"/>
          <w:u w:val="single"/>
        </w:rPr>
      </w:pPr>
      <w:r w:rsidRPr="005D379B">
        <w:rPr>
          <w:rFonts w:ascii="Arial" w:hAnsi="Arial" w:cs="Arial"/>
          <w:b/>
          <w:i/>
          <w:sz w:val="56"/>
          <w:szCs w:val="56"/>
          <w:u w:val="single"/>
        </w:rPr>
        <w:t>Fall</w:t>
      </w:r>
      <w:r w:rsidR="0046473A" w:rsidRPr="005D379B">
        <w:rPr>
          <w:rFonts w:ascii="Arial" w:hAnsi="Arial" w:cs="Arial"/>
          <w:b/>
          <w:i/>
          <w:sz w:val="56"/>
          <w:szCs w:val="56"/>
          <w:u w:val="single"/>
        </w:rPr>
        <w:t xml:space="preserve"> Edition - 201</w:t>
      </w:r>
      <w:r w:rsidR="006E08A6" w:rsidRPr="005D379B">
        <w:rPr>
          <w:rFonts w:ascii="Arial" w:hAnsi="Arial" w:cs="Arial"/>
          <w:b/>
          <w:i/>
          <w:sz w:val="56"/>
          <w:szCs w:val="56"/>
          <w:u w:val="single"/>
        </w:rPr>
        <w:t>6</w:t>
      </w:r>
    </w:p>
    <w:p w:rsidR="00CD72C9" w:rsidRDefault="00CD72C9" w:rsidP="0034128A">
      <w:pPr>
        <w:pStyle w:val="NoSpacing"/>
        <w:jc w:val="center"/>
        <w:rPr>
          <w:rFonts w:ascii="Arial" w:hAnsi="Arial" w:cs="Arial"/>
          <w:b/>
          <w:sz w:val="40"/>
          <w:szCs w:val="40"/>
        </w:rPr>
        <w:sectPr w:rsidR="00CD72C9" w:rsidSect="00CD72C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E54FF" w:rsidRDefault="00476325" w:rsidP="0034128A">
      <w:pPr>
        <w:pStyle w:val="NoSpacing"/>
        <w:jc w:val="center"/>
        <w:rPr>
          <w:rFonts w:ascii="Arial" w:hAnsi="Arial" w:cs="Arial"/>
          <w:b/>
          <w:sz w:val="40"/>
          <w:szCs w:val="40"/>
        </w:rPr>
      </w:pPr>
      <w:r w:rsidRPr="00510ECE">
        <w:rPr>
          <w:rFonts w:ascii="Tahoma" w:hAnsi="Tahoma" w:cs="Tahoma"/>
          <w:b/>
          <w:noProof/>
          <w:color w:val="4E8542" w:themeColor="accent4"/>
          <w:sz w:val="32"/>
          <w:szCs w:val="32"/>
          <w:u w:val="single"/>
        </w:rPr>
        <w:lastRenderedPageBreak/>
        <mc:AlternateContent>
          <mc:Choice Requires="wps">
            <w:drawing>
              <wp:anchor distT="0" distB="0" distL="114300" distR="114300" simplePos="0" relativeHeight="251665408" behindDoc="0" locked="0" layoutInCell="1" allowOverlap="1" wp14:anchorId="4352D077" wp14:editId="5B144942">
                <wp:simplePos x="0" y="0"/>
                <wp:positionH relativeFrom="column">
                  <wp:posOffset>45720</wp:posOffset>
                </wp:positionH>
                <wp:positionV relativeFrom="paragraph">
                  <wp:posOffset>157480</wp:posOffset>
                </wp:positionV>
                <wp:extent cx="3299460" cy="7635240"/>
                <wp:effectExtent l="0" t="0" r="15240"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7635240"/>
                        </a:xfrm>
                        <a:prstGeom prst="rect">
                          <a:avLst/>
                        </a:prstGeom>
                        <a:noFill/>
                        <a:ln w="9525">
                          <a:solidFill>
                            <a:srgbClr val="000000"/>
                          </a:solidFill>
                          <a:miter lim="800000"/>
                          <a:headEnd/>
                          <a:tailEnd/>
                        </a:ln>
                      </wps:spPr>
                      <wps:txbx>
                        <w:txbxContent>
                          <w:p w:rsidR="005D379B" w:rsidRDefault="00CD6538" w:rsidP="00CD6538">
                            <w:pPr>
                              <w:spacing w:after="0" w:line="240" w:lineRule="auto"/>
                              <w:jc w:val="center"/>
                              <w:rPr>
                                <w:rFonts w:ascii="Tahoma" w:hAnsi="Tahoma" w:cs="Tahoma"/>
                                <w:b/>
                                <w:color w:val="3A6331" w:themeColor="accent4" w:themeShade="BF"/>
                                <w:sz w:val="36"/>
                                <w:szCs w:val="36"/>
                                <w:u w:val="single"/>
                              </w:rPr>
                            </w:pPr>
                            <w:r w:rsidRPr="00510ECE">
                              <w:rPr>
                                <w:rFonts w:ascii="Tahoma" w:hAnsi="Tahoma" w:cs="Tahoma"/>
                                <w:noProof/>
                                <w:color w:val="4E8542" w:themeColor="accent4"/>
                                <w:sz w:val="28"/>
                                <w:szCs w:val="28"/>
                              </w:rPr>
                              <w:drawing>
                                <wp:inline distT="0" distB="0" distL="0" distR="0" wp14:anchorId="52AB49A0" wp14:editId="10346EEC">
                                  <wp:extent cx="855871" cy="83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m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2648" cy="859185"/>
                                          </a:xfrm>
                                          <a:prstGeom prst="rect">
                                            <a:avLst/>
                                          </a:prstGeom>
                                        </pic:spPr>
                                      </pic:pic>
                                    </a:graphicData>
                                  </a:graphic>
                                </wp:inline>
                              </w:drawing>
                            </w:r>
                          </w:p>
                          <w:p w:rsidR="00CD6538" w:rsidRPr="00CC6DDF" w:rsidRDefault="00CD6538" w:rsidP="00CD6538">
                            <w:pPr>
                              <w:spacing w:after="0" w:line="240" w:lineRule="auto"/>
                              <w:jc w:val="center"/>
                              <w:rPr>
                                <w:rFonts w:ascii="Tahoma" w:hAnsi="Tahoma" w:cs="Tahoma"/>
                                <w:b/>
                                <w:color w:val="3A6331" w:themeColor="accent4" w:themeShade="BF"/>
                                <w:sz w:val="36"/>
                                <w:szCs w:val="36"/>
                                <w:u w:val="single"/>
                              </w:rPr>
                            </w:pPr>
                            <w:r w:rsidRPr="00CC6DDF">
                              <w:rPr>
                                <w:rFonts w:ascii="Tahoma" w:hAnsi="Tahoma" w:cs="Tahoma"/>
                                <w:b/>
                                <w:color w:val="3A6331" w:themeColor="accent4" w:themeShade="BF"/>
                                <w:sz w:val="36"/>
                                <w:szCs w:val="36"/>
                                <w:u w:val="single"/>
                              </w:rPr>
                              <w:t xml:space="preserve"> “In The Spotlight”</w:t>
                            </w:r>
                          </w:p>
                          <w:p w:rsidR="004308E2" w:rsidRPr="004308E2" w:rsidRDefault="004308E2" w:rsidP="00CD6538">
                            <w:pPr>
                              <w:spacing w:after="0" w:line="240" w:lineRule="auto"/>
                              <w:jc w:val="center"/>
                              <w:rPr>
                                <w:rFonts w:ascii="Tahoma" w:hAnsi="Tahoma" w:cs="Tahoma"/>
                                <w:b/>
                                <w:color w:val="4E8542" w:themeColor="accent4"/>
                                <w:sz w:val="16"/>
                                <w:szCs w:val="16"/>
                                <w:u w:val="single"/>
                              </w:rPr>
                            </w:pPr>
                          </w:p>
                          <w:p w:rsidR="00CD6538" w:rsidRDefault="00166025" w:rsidP="00CD6538">
                            <w:pPr>
                              <w:spacing w:after="0" w:line="240" w:lineRule="auto"/>
                              <w:jc w:val="center"/>
                              <w:rPr>
                                <w:rFonts w:ascii="Tahoma" w:hAnsi="Tahoma" w:cs="Tahoma"/>
                                <w:sz w:val="24"/>
                                <w:szCs w:val="24"/>
                              </w:rPr>
                            </w:pPr>
                            <w:r>
                              <w:rPr>
                                <w:rFonts w:ascii="Tahoma" w:hAnsi="Tahoma" w:cs="Tahoma"/>
                                <w:noProof/>
                                <w:sz w:val="24"/>
                                <w:szCs w:val="24"/>
                              </w:rPr>
                              <w:drawing>
                                <wp:inline distT="0" distB="0" distL="0" distR="0">
                                  <wp:extent cx="3027680" cy="1996879"/>
                                  <wp:effectExtent l="0" t="0" r="1270" b="3810"/>
                                  <wp:docPr id="5" name="Picture 5" descr="C:\Users\Melissa\Pictures\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Pictures\Emi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523" cy="2003371"/>
                                          </a:xfrm>
                                          <a:prstGeom prst="rect">
                                            <a:avLst/>
                                          </a:prstGeom>
                                          <a:noFill/>
                                          <a:ln>
                                            <a:noFill/>
                                          </a:ln>
                                        </pic:spPr>
                                      </pic:pic>
                                    </a:graphicData>
                                  </a:graphic>
                                </wp:inline>
                              </w:drawing>
                            </w:r>
                          </w:p>
                          <w:p w:rsidR="000629B4" w:rsidRPr="00DD6A31" w:rsidRDefault="000629B4" w:rsidP="00DD6A31">
                            <w:pPr>
                              <w:spacing w:after="0" w:line="240" w:lineRule="auto"/>
                              <w:jc w:val="both"/>
                              <w:rPr>
                                <w:rFonts w:ascii="Tahoma" w:hAnsi="Tahoma" w:cs="Tahoma"/>
                              </w:rPr>
                            </w:pPr>
                          </w:p>
                          <w:p w:rsidR="00166025" w:rsidRPr="00D87FA0" w:rsidRDefault="00CC6DDF" w:rsidP="00CC6DDF">
                            <w:pPr>
                              <w:spacing w:after="0" w:line="240" w:lineRule="auto"/>
                              <w:jc w:val="center"/>
                              <w:rPr>
                                <w:rFonts w:ascii="Tahoma" w:hAnsi="Tahoma" w:cs="Aharoni"/>
                                <w:b/>
                                <w:color w:val="3A6331" w:themeColor="accent4" w:themeShade="BF"/>
                                <w:sz w:val="28"/>
                                <w:szCs w:val="28"/>
                                <w:u w:val="single"/>
                              </w:rPr>
                            </w:pPr>
                            <w:r w:rsidRPr="00D87FA0">
                              <w:rPr>
                                <w:rFonts w:ascii="Tahoma" w:hAnsi="Tahoma" w:cs="Aharoni"/>
                                <w:b/>
                                <w:color w:val="3A6331" w:themeColor="accent4" w:themeShade="BF"/>
                                <w:sz w:val="28"/>
                                <w:szCs w:val="28"/>
                                <w:u w:val="single"/>
                              </w:rPr>
                              <w:t>MOVING ON UP!</w:t>
                            </w:r>
                          </w:p>
                          <w:p w:rsidR="005D379B" w:rsidRPr="00D87FA0" w:rsidRDefault="005D379B" w:rsidP="00CC6DDF">
                            <w:pPr>
                              <w:spacing w:after="0" w:line="240" w:lineRule="auto"/>
                              <w:rPr>
                                <w:rFonts w:ascii="Tahoma" w:hAnsi="Tahoma" w:cs="Aharoni"/>
                              </w:rPr>
                            </w:pPr>
                            <w:r w:rsidRPr="00D87FA0">
                              <w:rPr>
                                <w:rFonts w:ascii="Tahoma" w:hAnsi="Tahoma" w:cs="Aharoni"/>
                              </w:rPr>
                              <w:t xml:space="preserve">A New Horizon Aveda Salon has been a fixture at 507 Ocean Boulevard for years.  Clients come to see Emily for all of their beauty needs </w:t>
                            </w:r>
                            <w:r w:rsidR="00D87FA0" w:rsidRPr="00D87FA0">
                              <w:rPr>
                                <w:rFonts w:ascii="Tahoma" w:hAnsi="Tahoma" w:cs="Aharoni"/>
                              </w:rPr>
                              <w:t>AND</w:t>
                            </w:r>
                            <w:r w:rsidRPr="00D87FA0">
                              <w:rPr>
                                <w:rFonts w:ascii="Tahoma" w:hAnsi="Tahoma" w:cs="Aharoni"/>
                              </w:rPr>
                              <w:t xml:space="preserve"> her smiling face.</w:t>
                            </w:r>
                          </w:p>
                          <w:p w:rsidR="005D379B" w:rsidRPr="00D87FA0" w:rsidRDefault="005D379B" w:rsidP="00CC6DDF">
                            <w:pPr>
                              <w:spacing w:after="0" w:line="240" w:lineRule="auto"/>
                              <w:rPr>
                                <w:rFonts w:ascii="Tahoma" w:hAnsi="Tahoma" w:cs="Aharoni"/>
                              </w:rPr>
                            </w:pPr>
                          </w:p>
                          <w:p w:rsidR="005D379B" w:rsidRPr="00D87FA0" w:rsidRDefault="005D379B" w:rsidP="00CC6DDF">
                            <w:pPr>
                              <w:spacing w:after="0" w:line="240" w:lineRule="auto"/>
                              <w:rPr>
                                <w:rFonts w:ascii="Tahoma" w:hAnsi="Tahoma" w:cs="Aharoni"/>
                              </w:rPr>
                            </w:pPr>
                            <w:r w:rsidRPr="00D87FA0">
                              <w:rPr>
                                <w:rFonts w:ascii="Tahoma" w:hAnsi="Tahoma" w:cs="Aharoni"/>
                              </w:rPr>
                              <w:t>This time it is the salon itself making a change.  A New Horizon Aveda Salon is now located on the 2</w:t>
                            </w:r>
                            <w:r w:rsidRPr="00D87FA0">
                              <w:rPr>
                                <w:rFonts w:ascii="Tahoma" w:hAnsi="Tahoma" w:cs="Aharoni"/>
                                <w:vertAlign w:val="superscript"/>
                              </w:rPr>
                              <w:t>nd</w:t>
                            </w:r>
                            <w:r w:rsidRPr="00D87FA0">
                              <w:rPr>
                                <w:rFonts w:ascii="Tahoma" w:hAnsi="Tahoma" w:cs="Aharoni"/>
                              </w:rPr>
                              <w:t xml:space="preserve"> floor in Suite 203.  Emily has created the same warm and friendly environment that her clients are used to in her new upstairs s</w:t>
                            </w:r>
                            <w:r w:rsidR="00D87FA0" w:rsidRPr="00D87FA0">
                              <w:rPr>
                                <w:rFonts w:ascii="Tahoma" w:hAnsi="Tahoma" w:cs="Aharoni"/>
                              </w:rPr>
                              <w:t>alon</w:t>
                            </w:r>
                            <w:r w:rsidRPr="00D87FA0">
                              <w:rPr>
                                <w:rFonts w:ascii="Tahoma" w:hAnsi="Tahoma" w:cs="Aharoni"/>
                              </w:rPr>
                              <w:t>.</w:t>
                            </w:r>
                          </w:p>
                          <w:p w:rsidR="00D87FA0" w:rsidRPr="00D87FA0" w:rsidRDefault="00D87FA0" w:rsidP="00CC6DDF">
                            <w:pPr>
                              <w:spacing w:after="0" w:line="240" w:lineRule="auto"/>
                              <w:rPr>
                                <w:rFonts w:ascii="Tahoma" w:hAnsi="Tahoma" w:cs="Aharoni"/>
                              </w:rPr>
                            </w:pPr>
                          </w:p>
                          <w:p w:rsidR="00D87FA0" w:rsidRPr="00D87FA0" w:rsidRDefault="00D87FA0" w:rsidP="00CC6DDF">
                            <w:pPr>
                              <w:spacing w:after="0" w:line="240" w:lineRule="auto"/>
                              <w:rPr>
                                <w:rFonts w:ascii="Tahoma" w:hAnsi="Tahoma" w:cs="Aharoni"/>
                              </w:rPr>
                            </w:pPr>
                            <w:r w:rsidRPr="00D87FA0">
                              <w:rPr>
                                <w:rFonts w:ascii="Tahoma" w:hAnsi="Tahoma" w:cs="Aharoni"/>
                              </w:rPr>
                              <w:t>The downstairs space (Suite 101) is now occupied by St. Simons Island’s newest retail shop Saltwater Cottage.  Owners Debbie and Scott Estes are offering beach themed and inspirational home accessories and gifts.</w:t>
                            </w:r>
                          </w:p>
                          <w:p w:rsidR="005D379B" w:rsidRPr="00D87FA0" w:rsidRDefault="005D379B" w:rsidP="00CC6DDF">
                            <w:pPr>
                              <w:spacing w:after="0" w:line="240" w:lineRule="auto"/>
                              <w:rPr>
                                <w:rFonts w:ascii="Tahoma" w:hAnsi="Tahoma" w:cs="Aharoni"/>
                              </w:rPr>
                            </w:pPr>
                          </w:p>
                          <w:p w:rsidR="005D379B" w:rsidRPr="00D87FA0" w:rsidRDefault="005D379B" w:rsidP="00CC6DDF">
                            <w:pPr>
                              <w:spacing w:after="0" w:line="240" w:lineRule="auto"/>
                              <w:rPr>
                                <w:rFonts w:ascii="Tahoma" w:hAnsi="Tahoma" w:cs="Aharoni"/>
                              </w:rPr>
                            </w:pPr>
                            <w:r w:rsidRPr="00D87FA0">
                              <w:rPr>
                                <w:rFonts w:ascii="Tahoma" w:hAnsi="Tahoma" w:cs="Aharoni"/>
                              </w:rPr>
                              <w:t xml:space="preserve">When </w:t>
                            </w:r>
                            <w:r w:rsidR="000173D4">
                              <w:rPr>
                                <w:rFonts w:ascii="Tahoma" w:hAnsi="Tahoma" w:cs="Aharoni"/>
                              </w:rPr>
                              <w:t>Emily</w:t>
                            </w:r>
                            <w:r w:rsidRPr="00D87FA0">
                              <w:rPr>
                                <w:rFonts w:ascii="Tahoma" w:hAnsi="Tahoma" w:cs="Aharoni"/>
                              </w:rPr>
                              <w:t xml:space="preserve"> is not be</w:t>
                            </w:r>
                            <w:r w:rsidR="000173D4">
                              <w:rPr>
                                <w:rFonts w:ascii="Tahoma" w:hAnsi="Tahoma" w:cs="Aharoni"/>
                              </w:rPr>
                              <w:t>autifying St. Simons Island one</w:t>
                            </w:r>
                            <w:r w:rsidRPr="00D87FA0">
                              <w:rPr>
                                <w:rFonts w:ascii="Tahoma" w:hAnsi="Tahoma" w:cs="Aharoni"/>
                              </w:rPr>
                              <w:t xml:space="preserve"> client at a time, </w:t>
                            </w:r>
                            <w:r w:rsidR="000173D4">
                              <w:rPr>
                                <w:rFonts w:ascii="Tahoma" w:hAnsi="Tahoma" w:cs="Aharoni"/>
                              </w:rPr>
                              <w:t>she</w:t>
                            </w:r>
                            <w:r w:rsidRPr="00D87FA0">
                              <w:rPr>
                                <w:rFonts w:ascii="Tahoma" w:hAnsi="Tahoma" w:cs="Aharoni"/>
                              </w:rPr>
                              <w:t xml:space="preserve"> enjoys spending time with her husband and her daughter.</w:t>
                            </w:r>
                          </w:p>
                          <w:p w:rsidR="005D379B" w:rsidRDefault="005D379B" w:rsidP="00CC6DDF">
                            <w:pPr>
                              <w:spacing w:after="0" w:line="240" w:lineRule="auto"/>
                              <w:rPr>
                                <w:rFonts w:ascii="Tahoma" w:hAnsi="Tahoma" w:cs="Aharoni"/>
                                <w:sz w:val="24"/>
                                <w:szCs w:val="24"/>
                              </w:rPr>
                            </w:pPr>
                          </w:p>
                          <w:p w:rsidR="005D379B" w:rsidRPr="00D87FA0" w:rsidRDefault="005D379B" w:rsidP="00D87FA0">
                            <w:pPr>
                              <w:spacing w:after="0" w:line="240" w:lineRule="auto"/>
                              <w:jc w:val="center"/>
                              <w:rPr>
                                <w:rFonts w:ascii="Tahoma" w:hAnsi="Tahoma" w:cs="Aharoni"/>
                                <w:b/>
                                <w:sz w:val="24"/>
                                <w:szCs w:val="24"/>
                              </w:rPr>
                            </w:pPr>
                            <w:r w:rsidRPr="00D87FA0">
                              <w:rPr>
                                <w:rFonts w:ascii="Tahoma" w:hAnsi="Tahoma" w:cs="Aharoni"/>
                                <w:b/>
                                <w:sz w:val="24"/>
                                <w:szCs w:val="24"/>
                              </w:rPr>
                              <w:t>To make an appointment call Emily at 634-0227.</w:t>
                            </w: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B40D63" w:rsidRDefault="005D379B" w:rsidP="005D379B">
                            <w:pPr>
                              <w:spacing w:after="0" w:line="240" w:lineRule="auto"/>
                              <w:rPr>
                                <w:sz w:val="28"/>
                                <w:szCs w:val="28"/>
                              </w:rPr>
                            </w:pPr>
                            <w:r>
                              <w:rPr>
                                <w:rFonts w:ascii="Tahoma" w:hAnsi="Tahoma" w:cs="Aharoni"/>
                                <w:sz w:val="24"/>
                                <w:szCs w:val="24"/>
                              </w:rPr>
                              <w:t xml:space="preserve">                                                   </w:t>
                            </w:r>
                          </w:p>
                          <w:p w:rsidR="00692B14" w:rsidRDefault="00692B14" w:rsidP="00CC6DDF">
                            <w:pPr>
                              <w:spacing w:after="0"/>
                              <w:jc w:val="center"/>
                              <w:rPr>
                                <w:sz w:val="28"/>
                                <w:szCs w:val="28"/>
                              </w:rPr>
                            </w:pPr>
                          </w:p>
                          <w:p w:rsidR="00692B14" w:rsidRDefault="00692B14" w:rsidP="00CC6DDF">
                            <w:pPr>
                              <w:spacing w:after="0"/>
                              <w:jc w:val="center"/>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E367AA" w:rsidRDefault="00E367AA" w:rsidP="00CD6538">
                            <w:pPr>
                              <w:spacing w:after="0" w:line="240" w:lineRule="auto"/>
                              <w:jc w:val="center"/>
                            </w:pPr>
                          </w:p>
                          <w:p w:rsidR="00B40D63" w:rsidRDefault="00B40D63"/>
                          <w:p w:rsidR="00166025" w:rsidRDefault="00166025"/>
                          <w:p w:rsidR="00166025" w:rsidRDefault="00166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12.4pt;width:259.8pt;height:6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" filled="f">
                <v:textbox>
                  <w:txbxContent>
                    <w:p w:rsidR="005D379B" w:rsidRDefault="00CD6538" w:rsidP="00CD6538">
                      <w:pPr>
                        <w:spacing w:after="0" w:line="240" w:lineRule="auto"/>
                        <w:jc w:val="center"/>
                        <w:rPr>
                          <w:rFonts w:ascii="Tahoma" w:hAnsi="Tahoma" w:cs="Tahoma"/>
                          <w:b/>
                          <w:color w:val="3A6331" w:themeColor="accent4" w:themeShade="BF"/>
                          <w:sz w:val="36"/>
                          <w:szCs w:val="36"/>
                          <w:u w:val="single"/>
                        </w:rPr>
                      </w:pPr>
                      <w:r w:rsidRPr="00510ECE">
                        <w:rPr>
                          <w:rFonts w:ascii="Tahoma" w:hAnsi="Tahoma" w:cs="Tahoma"/>
                          <w:noProof/>
                          <w:color w:val="4E8542" w:themeColor="accent4"/>
                          <w:sz w:val="28"/>
                          <w:szCs w:val="28"/>
                        </w:rPr>
                        <w:drawing>
                          <wp:inline distT="0" distB="0" distL="0" distR="0" wp14:anchorId="52AB49A0" wp14:editId="10346EEC">
                            <wp:extent cx="855871" cy="83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m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2648" cy="859185"/>
                                    </a:xfrm>
                                    <a:prstGeom prst="rect">
                                      <a:avLst/>
                                    </a:prstGeom>
                                  </pic:spPr>
                                </pic:pic>
                              </a:graphicData>
                            </a:graphic>
                          </wp:inline>
                        </w:drawing>
                      </w:r>
                    </w:p>
                    <w:p w:rsidR="00CD6538" w:rsidRPr="00CC6DDF" w:rsidRDefault="00CD6538" w:rsidP="00CD6538">
                      <w:pPr>
                        <w:spacing w:after="0" w:line="240" w:lineRule="auto"/>
                        <w:jc w:val="center"/>
                        <w:rPr>
                          <w:rFonts w:ascii="Tahoma" w:hAnsi="Tahoma" w:cs="Tahoma"/>
                          <w:b/>
                          <w:color w:val="3A6331" w:themeColor="accent4" w:themeShade="BF"/>
                          <w:sz w:val="36"/>
                          <w:szCs w:val="36"/>
                          <w:u w:val="single"/>
                        </w:rPr>
                      </w:pPr>
                      <w:r w:rsidRPr="00CC6DDF">
                        <w:rPr>
                          <w:rFonts w:ascii="Tahoma" w:hAnsi="Tahoma" w:cs="Tahoma"/>
                          <w:b/>
                          <w:color w:val="3A6331" w:themeColor="accent4" w:themeShade="BF"/>
                          <w:sz w:val="36"/>
                          <w:szCs w:val="36"/>
                          <w:u w:val="single"/>
                        </w:rPr>
                        <w:t xml:space="preserve"> “In The Spotlight”</w:t>
                      </w:r>
                    </w:p>
                    <w:p w:rsidR="004308E2" w:rsidRPr="004308E2" w:rsidRDefault="004308E2" w:rsidP="00CD6538">
                      <w:pPr>
                        <w:spacing w:after="0" w:line="240" w:lineRule="auto"/>
                        <w:jc w:val="center"/>
                        <w:rPr>
                          <w:rFonts w:ascii="Tahoma" w:hAnsi="Tahoma" w:cs="Tahoma"/>
                          <w:b/>
                          <w:color w:val="4E8542" w:themeColor="accent4"/>
                          <w:sz w:val="16"/>
                          <w:szCs w:val="16"/>
                          <w:u w:val="single"/>
                        </w:rPr>
                      </w:pPr>
                    </w:p>
                    <w:p w:rsidR="00CD6538" w:rsidRDefault="00166025" w:rsidP="00CD6538">
                      <w:pPr>
                        <w:spacing w:after="0" w:line="240" w:lineRule="auto"/>
                        <w:jc w:val="center"/>
                        <w:rPr>
                          <w:rFonts w:ascii="Tahoma" w:hAnsi="Tahoma" w:cs="Tahoma"/>
                          <w:sz w:val="24"/>
                          <w:szCs w:val="24"/>
                        </w:rPr>
                      </w:pPr>
                      <w:r>
                        <w:rPr>
                          <w:rFonts w:ascii="Tahoma" w:hAnsi="Tahoma" w:cs="Tahoma"/>
                          <w:noProof/>
                          <w:sz w:val="24"/>
                          <w:szCs w:val="24"/>
                        </w:rPr>
                        <w:drawing>
                          <wp:inline distT="0" distB="0" distL="0" distR="0">
                            <wp:extent cx="3027680" cy="1996879"/>
                            <wp:effectExtent l="0" t="0" r="1270" b="3810"/>
                            <wp:docPr id="5" name="Picture 5" descr="C:\Users\Melissa\Pictures\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Pictures\Emi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523" cy="2003371"/>
                                    </a:xfrm>
                                    <a:prstGeom prst="rect">
                                      <a:avLst/>
                                    </a:prstGeom>
                                    <a:noFill/>
                                    <a:ln>
                                      <a:noFill/>
                                    </a:ln>
                                  </pic:spPr>
                                </pic:pic>
                              </a:graphicData>
                            </a:graphic>
                          </wp:inline>
                        </w:drawing>
                      </w:r>
                    </w:p>
                    <w:p w:rsidR="000629B4" w:rsidRPr="00DD6A31" w:rsidRDefault="000629B4" w:rsidP="00DD6A31">
                      <w:pPr>
                        <w:spacing w:after="0" w:line="240" w:lineRule="auto"/>
                        <w:jc w:val="both"/>
                        <w:rPr>
                          <w:rFonts w:ascii="Tahoma" w:hAnsi="Tahoma" w:cs="Tahoma"/>
                        </w:rPr>
                      </w:pPr>
                    </w:p>
                    <w:p w:rsidR="00166025" w:rsidRPr="00D87FA0" w:rsidRDefault="00CC6DDF" w:rsidP="00CC6DDF">
                      <w:pPr>
                        <w:spacing w:after="0" w:line="240" w:lineRule="auto"/>
                        <w:jc w:val="center"/>
                        <w:rPr>
                          <w:rFonts w:ascii="Tahoma" w:hAnsi="Tahoma" w:cs="Aharoni"/>
                          <w:b/>
                          <w:color w:val="3A6331" w:themeColor="accent4" w:themeShade="BF"/>
                          <w:sz w:val="28"/>
                          <w:szCs w:val="28"/>
                          <w:u w:val="single"/>
                        </w:rPr>
                      </w:pPr>
                      <w:r w:rsidRPr="00D87FA0">
                        <w:rPr>
                          <w:rFonts w:ascii="Tahoma" w:hAnsi="Tahoma" w:cs="Aharoni"/>
                          <w:b/>
                          <w:color w:val="3A6331" w:themeColor="accent4" w:themeShade="BF"/>
                          <w:sz w:val="28"/>
                          <w:szCs w:val="28"/>
                          <w:u w:val="single"/>
                        </w:rPr>
                        <w:t>MOVING ON UP!</w:t>
                      </w:r>
                    </w:p>
                    <w:p w:rsidR="005D379B" w:rsidRPr="00D87FA0" w:rsidRDefault="005D379B" w:rsidP="00CC6DDF">
                      <w:pPr>
                        <w:spacing w:after="0" w:line="240" w:lineRule="auto"/>
                        <w:rPr>
                          <w:rFonts w:ascii="Tahoma" w:hAnsi="Tahoma" w:cs="Aharoni"/>
                        </w:rPr>
                      </w:pPr>
                      <w:r w:rsidRPr="00D87FA0">
                        <w:rPr>
                          <w:rFonts w:ascii="Tahoma" w:hAnsi="Tahoma" w:cs="Aharoni"/>
                        </w:rPr>
                        <w:t xml:space="preserve">A New Horizon Aveda Salon has been a fixture at 507 Ocean Boulevard for years.  Clients come to see Emily for all of their beauty needs </w:t>
                      </w:r>
                      <w:r w:rsidR="00D87FA0" w:rsidRPr="00D87FA0">
                        <w:rPr>
                          <w:rFonts w:ascii="Tahoma" w:hAnsi="Tahoma" w:cs="Aharoni"/>
                        </w:rPr>
                        <w:t>AND</w:t>
                      </w:r>
                      <w:r w:rsidRPr="00D87FA0">
                        <w:rPr>
                          <w:rFonts w:ascii="Tahoma" w:hAnsi="Tahoma" w:cs="Aharoni"/>
                        </w:rPr>
                        <w:t xml:space="preserve"> her smiling face.</w:t>
                      </w:r>
                    </w:p>
                    <w:p w:rsidR="005D379B" w:rsidRPr="00D87FA0" w:rsidRDefault="005D379B" w:rsidP="00CC6DDF">
                      <w:pPr>
                        <w:spacing w:after="0" w:line="240" w:lineRule="auto"/>
                        <w:rPr>
                          <w:rFonts w:ascii="Tahoma" w:hAnsi="Tahoma" w:cs="Aharoni"/>
                        </w:rPr>
                      </w:pPr>
                    </w:p>
                    <w:p w:rsidR="005D379B" w:rsidRPr="00D87FA0" w:rsidRDefault="005D379B" w:rsidP="00CC6DDF">
                      <w:pPr>
                        <w:spacing w:after="0" w:line="240" w:lineRule="auto"/>
                        <w:rPr>
                          <w:rFonts w:ascii="Tahoma" w:hAnsi="Tahoma" w:cs="Aharoni"/>
                        </w:rPr>
                      </w:pPr>
                      <w:r w:rsidRPr="00D87FA0">
                        <w:rPr>
                          <w:rFonts w:ascii="Tahoma" w:hAnsi="Tahoma" w:cs="Aharoni"/>
                        </w:rPr>
                        <w:t>This time it is the salon itself making a change.  A New Horizon Aveda Salon is now located on the 2</w:t>
                      </w:r>
                      <w:r w:rsidRPr="00D87FA0">
                        <w:rPr>
                          <w:rFonts w:ascii="Tahoma" w:hAnsi="Tahoma" w:cs="Aharoni"/>
                          <w:vertAlign w:val="superscript"/>
                        </w:rPr>
                        <w:t>nd</w:t>
                      </w:r>
                      <w:r w:rsidRPr="00D87FA0">
                        <w:rPr>
                          <w:rFonts w:ascii="Tahoma" w:hAnsi="Tahoma" w:cs="Aharoni"/>
                        </w:rPr>
                        <w:t xml:space="preserve"> floor in Suite 203.  Emily has created the same warm and friendly environment that her clients are used to in her new upstairs s</w:t>
                      </w:r>
                      <w:r w:rsidR="00D87FA0" w:rsidRPr="00D87FA0">
                        <w:rPr>
                          <w:rFonts w:ascii="Tahoma" w:hAnsi="Tahoma" w:cs="Aharoni"/>
                        </w:rPr>
                        <w:t>alon</w:t>
                      </w:r>
                      <w:r w:rsidRPr="00D87FA0">
                        <w:rPr>
                          <w:rFonts w:ascii="Tahoma" w:hAnsi="Tahoma" w:cs="Aharoni"/>
                        </w:rPr>
                        <w:t>.</w:t>
                      </w:r>
                    </w:p>
                    <w:p w:rsidR="00D87FA0" w:rsidRPr="00D87FA0" w:rsidRDefault="00D87FA0" w:rsidP="00CC6DDF">
                      <w:pPr>
                        <w:spacing w:after="0" w:line="240" w:lineRule="auto"/>
                        <w:rPr>
                          <w:rFonts w:ascii="Tahoma" w:hAnsi="Tahoma" w:cs="Aharoni"/>
                        </w:rPr>
                      </w:pPr>
                    </w:p>
                    <w:p w:rsidR="00D87FA0" w:rsidRPr="00D87FA0" w:rsidRDefault="00D87FA0" w:rsidP="00CC6DDF">
                      <w:pPr>
                        <w:spacing w:after="0" w:line="240" w:lineRule="auto"/>
                        <w:rPr>
                          <w:rFonts w:ascii="Tahoma" w:hAnsi="Tahoma" w:cs="Aharoni"/>
                        </w:rPr>
                      </w:pPr>
                      <w:r w:rsidRPr="00D87FA0">
                        <w:rPr>
                          <w:rFonts w:ascii="Tahoma" w:hAnsi="Tahoma" w:cs="Aharoni"/>
                        </w:rPr>
                        <w:t>The downstairs space (Suite 101) is now occupied by St. Simons Island’s newest retail shop Saltwater Cottage.  Owners Debbie and Scott Estes are offering beach themed and inspirational home accessories and gifts.</w:t>
                      </w:r>
                    </w:p>
                    <w:p w:rsidR="005D379B" w:rsidRPr="00D87FA0" w:rsidRDefault="005D379B" w:rsidP="00CC6DDF">
                      <w:pPr>
                        <w:spacing w:after="0" w:line="240" w:lineRule="auto"/>
                        <w:rPr>
                          <w:rFonts w:ascii="Tahoma" w:hAnsi="Tahoma" w:cs="Aharoni"/>
                        </w:rPr>
                      </w:pPr>
                    </w:p>
                    <w:p w:rsidR="005D379B" w:rsidRPr="00D87FA0" w:rsidRDefault="005D379B" w:rsidP="00CC6DDF">
                      <w:pPr>
                        <w:spacing w:after="0" w:line="240" w:lineRule="auto"/>
                        <w:rPr>
                          <w:rFonts w:ascii="Tahoma" w:hAnsi="Tahoma" w:cs="Aharoni"/>
                        </w:rPr>
                      </w:pPr>
                      <w:r w:rsidRPr="00D87FA0">
                        <w:rPr>
                          <w:rFonts w:ascii="Tahoma" w:hAnsi="Tahoma" w:cs="Aharoni"/>
                        </w:rPr>
                        <w:t xml:space="preserve">When </w:t>
                      </w:r>
                      <w:r w:rsidR="000173D4">
                        <w:rPr>
                          <w:rFonts w:ascii="Tahoma" w:hAnsi="Tahoma" w:cs="Aharoni"/>
                        </w:rPr>
                        <w:t>Emily</w:t>
                      </w:r>
                      <w:r w:rsidRPr="00D87FA0">
                        <w:rPr>
                          <w:rFonts w:ascii="Tahoma" w:hAnsi="Tahoma" w:cs="Aharoni"/>
                        </w:rPr>
                        <w:t xml:space="preserve"> is not be</w:t>
                      </w:r>
                      <w:r w:rsidR="000173D4">
                        <w:rPr>
                          <w:rFonts w:ascii="Tahoma" w:hAnsi="Tahoma" w:cs="Aharoni"/>
                        </w:rPr>
                        <w:t>autifying St. Simons Island one</w:t>
                      </w:r>
                      <w:r w:rsidRPr="00D87FA0">
                        <w:rPr>
                          <w:rFonts w:ascii="Tahoma" w:hAnsi="Tahoma" w:cs="Aharoni"/>
                        </w:rPr>
                        <w:t xml:space="preserve"> client at a time, </w:t>
                      </w:r>
                      <w:r w:rsidR="000173D4">
                        <w:rPr>
                          <w:rFonts w:ascii="Tahoma" w:hAnsi="Tahoma" w:cs="Aharoni"/>
                        </w:rPr>
                        <w:t>she</w:t>
                      </w:r>
                      <w:r w:rsidRPr="00D87FA0">
                        <w:rPr>
                          <w:rFonts w:ascii="Tahoma" w:hAnsi="Tahoma" w:cs="Aharoni"/>
                        </w:rPr>
                        <w:t xml:space="preserve"> enjoys spending time with her husband and her daughter.</w:t>
                      </w:r>
                    </w:p>
                    <w:p w:rsidR="005D379B" w:rsidRDefault="005D379B" w:rsidP="00CC6DDF">
                      <w:pPr>
                        <w:spacing w:after="0" w:line="240" w:lineRule="auto"/>
                        <w:rPr>
                          <w:rFonts w:ascii="Tahoma" w:hAnsi="Tahoma" w:cs="Aharoni"/>
                          <w:sz w:val="24"/>
                          <w:szCs w:val="24"/>
                        </w:rPr>
                      </w:pPr>
                    </w:p>
                    <w:p w:rsidR="005D379B" w:rsidRPr="00D87FA0" w:rsidRDefault="005D379B" w:rsidP="00D87FA0">
                      <w:pPr>
                        <w:spacing w:after="0" w:line="240" w:lineRule="auto"/>
                        <w:jc w:val="center"/>
                        <w:rPr>
                          <w:rFonts w:ascii="Tahoma" w:hAnsi="Tahoma" w:cs="Aharoni"/>
                          <w:b/>
                          <w:sz w:val="24"/>
                          <w:szCs w:val="24"/>
                        </w:rPr>
                      </w:pPr>
                      <w:r w:rsidRPr="00D87FA0">
                        <w:rPr>
                          <w:rFonts w:ascii="Tahoma" w:hAnsi="Tahoma" w:cs="Aharoni"/>
                          <w:b/>
                          <w:sz w:val="24"/>
                          <w:szCs w:val="24"/>
                        </w:rPr>
                        <w:t>To make an appointment call Emily at 634-0227.</w:t>
                      </w: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B40D63" w:rsidRDefault="005D379B" w:rsidP="005D379B">
                      <w:pPr>
                        <w:spacing w:after="0" w:line="240" w:lineRule="auto"/>
                        <w:rPr>
                          <w:sz w:val="28"/>
                          <w:szCs w:val="28"/>
                        </w:rPr>
                      </w:pPr>
                      <w:r>
                        <w:rPr>
                          <w:rFonts w:ascii="Tahoma" w:hAnsi="Tahoma" w:cs="Aharoni"/>
                          <w:sz w:val="24"/>
                          <w:szCs w:val="24"/>
                        </w:rPr>
                        <w:t xml:space="preserve">                                                   </w:t>
                      </w:r>
                    </w:p>
                    <w:p w:rsidR="00692B14" w:rsidRDefault="00692B14" w:rsidP="00CC6DDF">
                      <w:pPr>
                        <w:spacing w:after="0"/>
                        <w:jc w:val="center"/>
                        <w:rPr>
                          <w:sz w:val="28"/>
                          <w:szCs w:val="28"/>
                        </w:rPr>
                      </w:pPr>
                    </w:p>
                    <w:p w:rsidR="00692B14" w:rsidRDefault="00692B14" w:rsidP="00CC6DDF">
                      <w:pPr>
                        <w:spacing w:after="0"/>
                        <w:jc w:val="center"/>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E367AA" w:rsidRDefault="00E367AA" w:rsidP="00CD6538">
                      <w:pPr>
                        <w:spacing w:after="0" w:line="240" w:lineRule="auto"/>
                        <w:jc w:val="center"/>
                      </w:pPr>
                    </w:p>
                    <w:p w:rsidR="00B40D63" w:rsidRDefault="00B40D63"/>
                    <w:p w:rsidR="00166025" w:rsidRDefault="00166025"/>
                    <w:p w:rsidR="00166025" w:rsidRDefault="00166025"/>
                  </w:txbxContent>
                </v:textbox>
              </v:shape>
            </w:pict>
          </mc:Fallback>
        </mc:AlternateContent>
      </w:r>
    </w:p>
    <w:p w:rsidR="001B7244" w:rsidRDefault="001B7244" w:rsidP="004A47F1">
      <w:pPr>
        <w:spacing w:after="0" w:line="240" w:lineRule="auto"/>
        <w:jc w:val="center"/>
        <w:rPr>
          <w:rFonts w:ascii="Tahoma" w:hAnsi="Tahoma" w:cs="Tahoma"/>
          <w:b/>
          <w:bCs/>
          <w:noProof/>
          <w:color w:val="4E8542" w:themeColor="accent4"/>
          <w:sz w:val="32"/>
          <w:szCs w:val="32"/>
          <w:u w:val="single"/>
        </w:rPr>
        <w:sectPr w:rsidR="001B7244" w:rsidSect="00CD72C9">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083A4B" w:rsidRDefault="00083A4B" w:rsidP="00CD6538">
      <w:pPr>
        <w:jc w:val="cente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5D379B" w:rsidRDefault="005D379B" w:rsidP="00304395">
      <w:pPr>
        <w:pStyle w:val="NoSpacing"/>
        <w:jc w:val="center"/>
        <w:rPr>
          <w:rFonts w:ascii="Tahoma" w:hAnsi="Tahoma" w:cs="Tahoma"/>
          <w:b/>
          <w:sz w:val="36"/>
          <w:szCs w:val="36"/>
          <w:u w:val="single"/>
        </w:rPr>
      </w:pPr>
    </w:p>
    <w:p w:rsidR="00304395" w:rsidRPr="007D2387" w:rsidRDefault="00304395" w:rsidP="00304395">
      <w:pPr>
        <w:pStyle w:val="NoSpacing"/>
        <w:jc w:val="center"/>
        <w:rPr>
          <w:rFonts w:ascii="Tahoma" w:hAnsi="Tahoma" w:cs="Tahoma"/>
          <w:b/>
          <w:sz w:val="36"/>
          <w:szCs w:val="36"/>
          <w:u w:val="single"/>
        </w:rPr>
      </w:pPr>
      <w:r w:rsidRPr="007D2387">
        <w:rPr>
          <w:rFonts w:ascii="Tahoma" w:hAnsi="Tahoma" w:cs="Tahoma"/>
          <w:b/>
          <w:sz w:val="36"/>
          <w:szCs w:val="36"/>
          <w:u w:val="single"/>
        </w:rPr>
        <w:lastRenderedPageBreak/>
        <w:t xml:space="preserve">Welcome New </w:t>
      </w:r>
      <w:r w:rsidRPr="007D2387">
        <w:rPr>
          <w:rFonts w:ascii="Tahoma" w:hAnsi="Tahoma" w:cs="Tahoma"/>
          <w:b/>
          <w:color w:val="3A6331" w:themeColor="accent4" w:themeShade="BF"/>
          <w:sz w:val="36"/>
          <w:szCs w:val="36"/>
          <w:u w:val="single"/>
        </w:rPr>
        <w:t>Lucas</w:t>
      </w:r>
      <w:r w:rsidRPr="007D2387">
        <w:rPr>
          <w:rFonts w:ascii="Tahoma" w:hAnsi="Tahoma" w:cs="Tahoma"/>
          <w:b/>
          <w:sz w:val="36"/>
          <w:szCs w:val="36"/>
          <w:u w:val="single"/>
        </w:rPr>
        <w:t xml:space="preserve"> Properties Tenants</w:t>
      </w:r>
    </w:p>
    <w:p w:rsidR="00304395" w:rsidRPr="00CC6DDF" w:rsidRDefault="00E5352F" w:rsidP="00304395">
      <w:pPr>
        <w:pStyle w:val="NoSpacing"/>
        <w:jc w:val="center"/>
        <w:rPr>
          <w:rFonts w:ascii="Tahoma" w:hAnsi="Tahoma" w:cs="Tahoma"/>
          <w:b/>
          <w:color w:val="3A6331" w:themeColor="accent4" w:themeShade="BF"/>
          <w:sz w:val="24"/>
          <w:szCs w:val="24"/>
          <w:u w:val="single"/>
        </w:rPr>
      </w:pPr>
      <w:r w:rsidRPr="00CC6DDF">
        <w:rPr>
          <w:rFonts w:ascii="Tahoma" w:hAnsi="Tahoma" w:cs="Tahoma"/>
          <w:b/>
          <w:color w:val="3A6331" w:themeColor="accent4" w:themeShade="BF"/>
          <w:sz w:val="24"/>
          <w:szCs w:val="24"/>
          <w:u w:val="single"/>
        </w:rPr>
        <w:t>3</w:t>
      </w:r>
      <w:r w:rsidR="00304395" w:rsidRPr="00CC6DDF">
        <w:rPr>
          <w:rFonts w:ascii="Tahoma" w:hAnsi="Tahoma" w:cs="Tahoma"/>
          <w:b/>
          <w:color w:val="3A6331" w:themeColor="accent4" w:themeShade="BF"/>
          <w:sz w:val="24"/>
          <w:szCs w:val="24"/>
          <w:u w:val="single"/>
        </w:rPr>
        <w:t>01 Sea Island Road</w:t>
      </w:r>
    </w:p>
    <w:p w:rsidR="00304395" w:rsidRDefault="00225E3C" w:rsidP="00304395">
      <w:pPr>
        <w:pStyle w:val="NoSpacing"/>
        <w:jc w:val="center"/>
        <w:rPr>
          <w:rFonts w:ascii="Tahoma" w:hAnsi="Tahoma" w:cs="Tahoma"/>
          <w:sz w:val="24"/>
          <w:szCs w:val="24"/>
        </w:rPr>
      </w:pPr>
      <w:r>
        <w:rPr>
          <w:rFonts w:ascii="Tahoma" w:hAnsi="Tahoma" w:cs="Tahoma"/>
          <w:sz w:val="24"/>
          <w:szCs w:val="24"/>
        </w:rPr>
        <w:t>Larry Thompson</w:t>
      </w:r>
      <w:r w:rsidR="00304395">
        <w:rPr>
          <w:rFonts w:ascii="Tahoma" w:hAnsi="Tahoma" w:cs="Tahoma"/>
          <w:sz w:val="24"/>
          <w:szCs w:val="24"/>
        </w:rPr>
        <w:t xml:space="preserve"> – Suite </w:t>
      </w:r>
      <w:r>
        <w:rPr>
          <w:rFonts w:ascii="Tahoma" w:hAnsi="Tahoma" w:cs="Tahoma"/>
          <w:sz w:val="24"/>
          <w:szCs w:val="24"/>
        </w:rPr>
        <w:t>5</w:t>
      </w:r>
    </w:p>
    <w:p w:rsidR="00225E3C" w:rsidRPr="00CC6DDF" w:rsidRDefault="00225E3C" w:rsidP="00304395">
      <w:pPr>
        <w:pStyle w:val="NoSpacing"/>
        <w:jc w:val="center"/>
        <w:rPr>
          <w:rFonts w:ascii="Tahoma" w:hAnsi="Tahoma" w:cs="Tahoma"/>
          <w:b/>
          <w:color w:val="3A6331" w:themeColor="accent4" w:themeShade="BF"/>
          <w:sz w:val="24"/>
          <w:szCs w:val="24"/>
          <w:u w:val="single"/>
        </w:rPr>
      </w:pPr>
      <w:r w:rsidRPr="00CC6DDF">
        <w:rPr>
          <w:rFonts w:ascii="Tahoma" w:hAnsi="Tahoma" w:cs="Tahoma"/>
          <w:b/>
          <w:color w:val="3A6331" w:themeColor="accent4" w:themeShade="BF"/>
          <w:sz w:val="24"/>
          <w:szCs w:val="24"/>
          <w:u w:val="single"/>
        </w:rPr>
        <w:t>Virtual Leases</w:t>
      </w:r>
    </w:p>
    <w:p w:rsidR="003B159B" w:rsidRDefault="00225E3C" w:rsidP="00304395">
      <w:pPr>
        <w:pStyle w:val="NoSpacing"/>
        <w:jc w:val="center"/>
        <w:rPr>
          <w:rFonts w:ascii="Tahoma" w:hAnsi="Tahoma" w:cs="Tahoma"/>
          <w:sz w:val="24"/>
          <w:szCs w:val="24"/>
        </w:rPr>
      </w:pPr>
      <w:r>
        <w:rPr>
          <w:rFonts w:ascii="Tahoma" w:hAnsi="Tahoma" w:cs="Tahoma"/>
          <w:sz w:val="24"/>
          <w:szCs w:val="24"/>
        </w:rPr>
        <w:t>Lifestyle Sandbox, LLC</w:t>
      </w:r>
    </w:p>
    <w:p w:rsidR="00225E3C" w:rsidRDefault="00225E3C" w:rsidP="00304395">
      <w:pPr>
        <w:pStyle w:val="NoSpacing"/>
        <w:jc w:val="center"/>
        <w:rPr>
          <w:rFonts w:ascii="Tahoma" w:hAnsi="Tahoma" w:cs="Tahoma"/>
          <w:sz w:val="24"/>
          <w:szCs w:val="24"/>
        </w:rPr>
      </w:pPr>
      <w:r>
        <w:rPr>
          <w:rFonts w:ascii="Tahoma" w:hAnsi="Tahoma" w:cs="Tahoma"/>
          <w:sz w:val="24"/>
          <w:szCs w:val="24"/>
        </w:rPr>
        <w:t>Abundance Financial</w:t>
      </w:r>
    </w:p>
    <w:p w:rsidR="00225E3C" w:rsidRDefault="00225E3C" w:rsidP="00304395">
      <w:pPr>
        <w:pStyle w:val="NoSpacing"/>
        <w:jc w:val="center"/>
        <w:rPr>
          <w:rFonts w:ascii="Tahoma" w:hAnsi="Tahoma" w:cs="Tahoma"/>
          <w:sz w:val="24"/>
          <w:szCs w:val="24"/>
        </w:rPr>
      </w:pPr>
      <w:r>
        <w:rPr>
          <w:rFonts w:ascii="Tahoma" w:hAnsi="Tahoma" w:cs="Tahoma"/>
          <w:sz w:val="24"/>
          <w:szCs w:val="24"/>
        </w:rPr>
        <w:t>Deborah L. Britt, Attorney</w:t>
      </w:r>
    </w:p>
    <w:p w:rsidR="00225E3C" w:rsidRDefault="00225E3C" w:rsidP="00304395">
      <w:pPr>
        <w:pStyle w:val="NoSpacing"/>
        <w:jc w:val="center"/>
        <w:rPr>
          <w:rFonts w:ascii="Tahoma" w:hAnsi="Tahoma" w:cs="Tahoma"/>
          <w:sz w:val="24"/>
          <w:szCs w:val="24"/>
        </w:rPr>
      </w:pPr>
      <w:r>
        <w:rPr>
          <w:rFonts w:ascii="Tahoma" w:hAnsi="Tahoma" w:cs="Tahoma"/>
          <w:sz w:val="24"/>
          <w:szCs w:val="24"/>
        </w:rPr>
        <w:t>William Ligon</w:t>
      </w:r>
    </w:p>
    <w:p w:rsidR="00225E3C" w:rsidRDefault="00225E3C" w:rsidP="00304395">
      <w:pPr>
        <w:pStyle w:val="NoSpacing"/>
        <w:jc w:val="center"/>
        <w:rPr>
          <w:rFonts w:ascii="Tahoma" w:hAnsi="Tahoma" w:cs="Tahoma"/>
          <w:sz w:val="24"/>
          <w:szCs w:val="24"/>
        </w:rPr>
      </w:pPr>
      <w:r>
        <w:rPr>
          <w:rFonts w:ascii="Tahoma" w:hAnsi="Tahoma" w:cs="Tahoma"/>
          <w:sz w:val="24"/>
          <w:szCs w:val="24"/>
        </w:rPr>
        <w:t>CN Global Partners</w:t>
      </w:r>
    </w:p>
    <w:p w:rsidR="00304395" w:rsidRPr="00CC6DDF" w:rsidRDefault="00304395" w:rsidP="00304395">
      <w:pPr>
        <w:pStyle w:val="NoSpacing"/>
        <w:jc w:val="center"/>
        <w:rPr>
          <w:rFonts w:ascii="Tahoma" w:hAnsi="Tahoma" w:cs="Tahoma"/>
          <w:b/>
          <w:color w:val="3A6331" w:themeColor="accent4" w:themeShade="BF"/>
          <w:sz w:val="24"/>
          <w:szCs w:val="24"/>
          <w:u w:val="single"/>
        </w:rPr>
      </w:pPr>
      <w:r w:rsidRPr="00CC6DDF">
        <w:rPr>
          <w:rFonts w:ascii="Tahoma" w:hAnsi="Tahoma" w:cs="Tahoma"/>
          <w:b/>
          <w:color w:val="3A6331" w:themeColor="accent4" w:themeShade="BF"/>
          <w:sz w:val="24"/>
          <w:szCs w:val="24"/>
          <w:u w:val="single"/>
        </w:rPr>
        <w:t>5500 Frederica Road</w:t>
      </w:r>
    </w:p>
    <w:p w:rsidR="003201CA" w:rsidRDefault="00225E3C" w:rsidP="00304395">
      <w:pPr>
        <w:pStyle w:val="NoSpacing"/>
        <w:jc w:val="center"/>
        <w:rPr>
          <w:rFonts w:ascii="Tahoma" w:hAnsi="Tahoma" w:cs="Tahoma"/>
          <w:sz w:val="24"/>
          <w:szCs w:val="24"/>
        </w:rPr>
      </w:pPr>
      <w:r>
        <w:rPr>
          <w:rFonts w:ascii="Tahoma" w:hAnsi="Tahoma" w:cs="Tahoma"/>
          <w:sz w:val="24"/>
          <w:szCs w:val="24"/>
        </w:rPr>
        <w:t>Geneva Advisors – Suite 1217</w:t>
      </w:r>
    </w:p>
    <w:p w:rsidR="00225E3C" w:rsidRDefault="00225E3C" w:rsidP="00304395">
      <w:pPr>
        <w:pStyle w:val="NoSpacing"/>
        <w:jc w:val="center"/>
        <w:rPr>
          <w:rFonts w:ascii="Tahoma" w:hAnsi="Tahoma" w:cs="Tahoma"/>
          <w:sz w:val="24"/>
          <w:szCs w:val="24"/>
        </w:rPr>
      </w:pPr>
      <w:r>
        <w:rPr>
          <w:rFonts w:ascii="Tahoma" w:hAnsi="Tahoma" w:cs="Tahoma"/>
          <w:sz w:val="24"/>
          <w:szCs w:val="24"/>
        </w:rPr>
        <w:t>Sol Financial Advisors – Suite 1220</w:t>
      </w:r>
    </w:p>
    <w:p w:rsidR="00225E3C" w:rsidRDefault="00225E3C" w:rsidP="00304395">
      <w:pPr>
        <w:pStyle w:val="NoSpacing"/>
        <w:jc w:val="center"/>
        <w:rPr>
          <w:rFonts w:ascii="Tahoma" w:hAnsi="Tahoma" w:cs="Tahoma"/>
          <w:sz w:val="24"/>
          <w:szCs w:val="24"/>
        </w:rPr>
      </w:pPr>
      <w:r>
        <w:rPr>
          <w:rFonts w:ascii="Tahoma" w:hAnsi="Tahoma" w:cs="Tahoma"/>
          <w:sz w:val="24"/>
          <w:szCs w:val="24"/>
        </w:rPr>
        <w:t>Cocktails &amp; Details – Suite 1221</w:t>
      </w:r>
    </w:p>
    <w:p w:rsidR="00674EA8" w:rsidRPr="007D2387" w:rsidRDefault="00674EA8" w:rsidP="00304395">
      <w:pPr>
        <w:pStyle w:val="NoSpacing"/>
        <w:jc w:val="center"/>
        <w:rPr>
          <w:rFonts w:ascii="Tahoma" w:hAnsi="Tahoma" w:cs="Tahoma"/>
          <w:sz w:val="24"/>
          <w:szCs w:val="24"/>
        </w:rPr>
      </w:pPr>
      <w:r>
        <w:rPr>
          <w:rFonts w:ascii="Tahoma" w:hAnsi="Tahoma" w:cs="Tahoma"/>
          <w:sz w:val="24"/>
          <w:szCs w:val="24"/>
        </w:rPr>
        <w:t>PC</w:t>
      </w:r>
      <w:r w:rsidR="00166025">
        <w:rPr>
          <w:rFonts w:ascii="Tahoma" w:hAnsi="Tahoma" w:cs="Tahoma"/>
          <w:sz w:val="24"/>
          <w:szCs w:val="24"/>
        </w:rPr>
        <w:t xml:space="preserve"> B</w:t>
      </w:r>
      <w:r>
        <w:rPr>
          <w:rFonts w:ascii="Tahoma" w:hAnsi="Tahoma" w:cs="Tahoma"/>
          <w:sz w:val="24"/>
          <w:szCs w:val="24"/>
        </w:rPr>
        <w:t>y The Sea – Suite 2101</w:t>
      </w:r>
    </w:p>
    <w:p w:rsidR="00304395" w:rsidRPr="00CC6DDF" w:rsidRDefault="00304395" w:rsidP="00304395">
      <w:pPr>
        <w:pStyle w:val="NoSpacing"/>
        <w:jc w:val="center"/>
        <w:rPr>
          <w:rFonts w:ascii="Tahoma" w:hAnsi="Tahoma" w:cs="Tahoma"/>
          <w:b/>
          <w:color w:val="3A6331" w:themeColor="accent4" w:themeShade="BF"/>
          <w:sz w:val="24"/>
          <w:szCs w:val="24"/>
          <w:u w:val="single"/>
        </w:rPr>
      </w:pPr>
      <w:r w:rsidRPr="00CC6DDF">
        <w:rPr>
          <w:rFonts w:ascii="Tahoma" w:hAnsi="Tahoma" w:cs="Tahoma"/>
          <w:b/>
          <w:color w:val="3A6331" w:themeColor="accent4" w:themeShade="BF"/>
          <w:sz w:val="24"/>
          <w:szCs w:val="24"/>
          <w:u w:val="single"/>
        </w:rPr>
        <w:t>1620 Frederica Road</w:t>
      </w:r>
    </w:p>
    <w:p w:rsidR="003B159B" w:rsidRDefault="00225E3C" w:rsidP="00304395">
      <w:pPr>
        <w:pStyle w:val="NoSpacing"/>
        <w:jc w:val="center"/>
        <w:rPr>
          <w:rFonts w:ascii="Tahoma" w:hAnsi="Tahoma" w:cs="Tahoma"/>
          <w:sz w:val="24"/>
          <w:szCs w:val="24"/>
        </w:rPr>
      </w:pPr>
      <w:r>
        <w:rPr>
          <w:rFonts w:ascii="Tahoma" w:hAnsi="Tahoma" w:cs="Tahoma"/>
          <w:sz w:val="24"/>
          <w:szCs w:val="24"/>
        </w:rPr>
        <w:t>Misty’s Element Massage – Suite 203</w:t>
      </w:r>
    </w:p>
    <w:p w:rsidR="0006229B" w:rsidRPr="00CC6DDF" w:rsidRDefault="0006229B" w:rsidP="00304395">
      <w:pPr>
        <w:pStyle w:val="NoSpacing"/>
        <w:jc w:val="center"/>
        <w:rPr>
          <w:rFonts w:ascii="Tahoma" w:hAnsi="Tahoma" w:cs="Tahoma"/>
          <w:b/>
          <w:color w:val="3A6331" w:themeColor="accent4" w:themeShade="BF"/>
          <w:sz w:val="24"/>
          <w:szCs w:val="24"/>
          <w:u w:val="single"/>
        </w:rPr>
      </w:pPr>
      <w:r w:rsidRPr="00CC6DDF">
        <w:rPr>
          <w:rFonts w:ascii="Tahoma" w:hAnsi="Tahoma" w:cs="Tahoma"/>
          <w:b/>
          <w:color w:val="3A6331" w:themeColor="accent4" w:themeShade="BF"/>
          <w:sz w:val="24"/>
          <w:szCs w:val="24"/>
          <w:u w:val="single"/>
        </w:rPr>
        <w:t>507 Ocean Boulevard</w:t>
      </w:r>
    </w:p>
    <w:p w:rsidR="003B159B" w:rsidRDefault="00225E3C" w:rsidP="003201CA">
      <w:pPr>
        <w:pStyle w:val="NoSpacing"/>
        <w:jc w:val="center"/>
        <w:rPr>
          <w:rFonts w:ascii="Tahoma" w:hAnsi="Tahoma" w:cs="Tahoma"/>
          <w:sz w:val="24"/>
          <w:szCs w:val="24"/>
        </w:rPr>
      </w:pPr>
      <w:r>
        <w:rPr>
          <w:rFonts w:ascii="Tahoma" w:hAnsi="Tahoma" w:cs="Tahoma"/>
          <w:sz w:val="24"/>
          <w:szCs w:val="24"/>
        </w:rPr>
        <w:t>Saltwater Cottage – Suite 101</w:t>
      </w:r>
    </w:p>
    <w:p w:rsidR="003201CA" w:rsidRDefault="009F79D2" w:rsidP="00304395">
      <w:pPr>
        <w:pStyle w:val="NoSpacing"/>
        <w:jc w:val="center"/>
        <w:rPr>
          <w:rFonts w:ascii="Tahoma" w:hAnsi="Tahoma" w:cs="Tahoma"/>
          <w:b/>
          <w:sz w:val="24"/>
          <w:szCs w:val="24"/>
          <w:u w:val="single"/>
        </w:rPr>
      </w:pPr>
      <w:r>
        <w:rPr>
          <w:rFonts w:ascii="Tahoma" w:hAnsi="Tahoma" w:cs="Tahoma"/>
          <w:b/>
          <w:sz w:val="24"/>
          <w:szCs w:val="24"/>
          <w:u w:val="single"/>
        </w:rPr>
        <w:t>________________________________</w:t>
      </w:r>
    </w:p>
    <w:p w:rsidR="00EC7DEA" w:rsidRDefault="00EC7DEA" w:rsidP="00304395">
      <w:pPr>
        <w:pStyle w:val="NoSpacing"/>
        <w:jc w:val="center"/>
        <w:rPr>
          <w:rFonts w:ascii="Tahoma" w:hAnsi="Tahoma" w:cs="Tahoma"/>
          <w:b/>
          <w:sz w:val="24"/>
          <w:szCs w:val="24"/>
          <w:u w:val="single"/>
        </w:rPr>
      </w:pPr>
    </w:p>
    <w:p w:rsidR="00CD6538" w:rsidRPr="00C73080" w:rsidRDefault="009841B1" w:rsidP="00304395">
      <w:pPr>
        <w:pStyle w:val="NoSpacing"/>
        <w:jc w:val="center"/>
        <w:rPr>
          <w:rFonts w:ascii="Tahoma" w:hAnsi="Tahoma" w:cs="Tahoma"/>
          <w:b/>
          <w:sz w:val="36"/>
          <w:szCs w:val="36"/>
          <w:u w:val="single"/>
        </w:rPr>
      </w:pPr>
      <w:r w:rsidRPr="00C73080">
        <w:rPr>
          <w:rFonts w:ascii="Tahoma" w:hAnsi="Tahoma" w:cs="Tahoma"/>
          <w:b/>
          <w:sz w:val="36"/>
          <w:szCs w:val="36"/>
          <w:u w:val="single"/>
        </w:rPr>
        <w:t xml:space="preserve">Available </w:t>
      </w:r>
      <w:r w:rsidRPr="00C73080">
        <w:rPr>
          <w:rFonts w:ascii="Tahoma" w:hAnsi="Tahoma" w:cs="Tahoma"/>
          <w:b/>
          <w:color w:val="3A6331" w:themeColor="accent4" w:themeShade="BF"/>
          <w:sz w:val="36"/>
          <w:szCs w:val="36"/>
          <w:u w:val="single"/>
        </w:rPr>
        <w:t>Lucas</w:t>
      </w:r>
      <w:r w:rsidRPr="00C73080">
        <w:rPr>
          <w:rFonts w:ascii="Tahoma" w:hAnsi="Tahoma" w:cs="Tahoma"/>
          <w:b/>
          <w:sz w:val="36"/>
          <w:szCs w:val="36"/>
          <w:u w:val="single"/>
        </w:rPr>
        <w:t xml:space="preserve"> Properties </w:t>
      </w:r>
    </w:p>
    <w:p w:rsidR="00CD6538" w:rsidRPr="00CC6DDF" w:rsidRDefault="009841B1" w:rsidP="009841B1">
      <w:pPr>
        <w:spacing w:after="0"/>
        <w:jc w:val="center"/>
        <w:rPr>
          <w:rFonts w:ascii="Tahoma" w:hAnsi="Tahoma" w:cs="Tahoma"/>
          <w:b/>
          <w:color w:val="3A6331" w:themeColor="accent4" w:themeShade="BF"/>
          <w:sz w:val="28"/>
          <w:szCs w:val="28"/>
          <w:u w:val="single"/>
        </w:rPr>
      </w:pPr>
      <w:r w:rsidRPr="00CC6DDF">
        <w:rPr>
          <w:rFonts w:ascii="Tahoma" w:hAnsi="Tahoma" w:cs="Tahoma"/>
          <w:b/>
          <w:color w:val="3A6331" w:themeColor="accent4" w:themeShade="BF"/>
          <w:sz w:val="28"/>
          <w:szCs w:val="28"/>
          <w:u w:val="single"/>
        </w:rPr>
        <w:t>5500 Frederica Road</w:t>
      </w:r>
    </w:p>
    <w:p w:rsidR="00CD6538" w:rsidRPr="00354DCE" w:rsidRDefault="003638F3" w:rsidP="009841B1">
      <w:pPr>
        <w:spacing w:after="0"/>
        <w:jc w:val="center"/>
        <w:rPr>
          <w:rFonts w:ascii="Tahoma" w:hAnsi="Tahoma" w:cs="Tahoma"/>
          <w:sz w:val="24"/>
          <w:szCs w:val="24"/>
          <w:u w:val="single"/>
        </w:rPr>
      </w:pPr>
      <w:r w:rsidRPr="00354DCE">
        <w:rPr>
          <w:rFonts w:ascii="Tahoma" w:hAnsi="Tahoma" w:cs="Tahoma"/>
          <w:sz w:val="24"/>
          <w:szCs w:val="24"/>
          <w:u w:val="single"/>
        </w:rPr>
        <w:t>“</w:t>
      </w:r>
      <w:r w:rsidR="009841B1" w:rsidRPr="00354DCE">
        <w:rPr>
          <w:rFonts w:ascii="Tahoma" w:hAnsi="Tahoma" w:cs="Tahoma"/>
          <w:sz w:val="24"/>
          <w:szCs w:val="24"/>
          <w:u w:val="single"/>
        </w:rPr>
        <w:t xml:space="preserve">Build </w:t>
      </w:r>
      <w:r w:rsidR="00F73BFB" w:rsidRPr="00354DCE">
        <w:rPr>
          <w:rFonts w:ascii="Tahoma" w:hAnsi="Tahoma" w:cs="Tahoma"/>
          <w:sz w:val="24"/>
          <w:szCs w:val="24"/>
          <w:u w:val="single"/>
        </w:rPr>
        <w:t>to</w:t>
      </w:r>
      <w:r w:rsidR="009841B1" w:rsidRPr="00354DCE">
        <w:rPr>
          <w:rFonts w:ascii="Tahoma" w:hAnsi="Tahoma" w:cs="Tahoma"/>
          <w:sz w:val="24"/>
          <w:szCs w:val="24"/>
          <w:u w:val="single"/>
        </w:rPr>
        <w:t xml:space="preserve"> Suit</w:t>
      </w:r>
      <w:r w:rsidRPr="00354DCE">
        <w:rPr>
          <w:rFonts w:ascii="Tahoma" w:hAnsi="Tahoma" w:cs="Tahoma"/>
          <w:sz w:val="24"/>
          <w:szCs w:val="24"/>
          <w:u w:val="single"/>
        </w:rPr>
        <w:t>”</w:t>
      </w:r>
      <w:r w:rsidR="009841B1" w:rsidRPr="00354DCE">
        <w:rPr>
          <w:rFonts w:ascii="Tahoma" w:hAnsi="Tahoma" w:cs="Tahoma"/>
          <w:sz w:val="24"/>
          <w:szCs w:val="24"/>
          <w:u w:val="single"/>
        </w:rPr>
        <w:t xml:space="preserve"> Spaces</w:t>
      </w:r>
    </w:p>
    <w:p w:rsidR="00CD6538" w:rsidRPr="009841B1" w:rsidRDefault="00354DCE" w:rsidP="009841B1">
      <w:pPr>
        <w:spacing w:after="0"/>
        <w:jc w:val="center"/>
        <w:rPr>
          <w:rFonts w:ascii="Tahoma" w:hAnsi="Tahoma" w:cs="Tahoma"/>
          <w:sz w:val="24"/>
          <w:szCs w:val="24"/>
        </w:rPr>
      </w:pPr>
      <w:r>
        <w:rPr>
          <w:rFonts w:ascii="Tahoma" w:hAnsi="Tahoma" w:cs="Tahoma"/>
          <w:sz w:val="24"/>
          <w:szCs w:val="24"/>
        </w:rPr>
        <w:t>1</w:t>
      </w:r>
      <w:r w:rsidRPr="00354DCE">
        <w:rPr>
          <w:rFonts w:ascii="Tahoma" w:hAnsi="Tahoma" w:cs="Tahoma"/>
          <w:sz w:val="24"/>
          <w:szCs w:val="24"/>
          <w:vertAlign w:val="superscript"/>
        </w:rPr>
        <w:t>st</w:t>
      </w:r>
      <w:r>
        <w:rPr>
          <w:rFonts w:ascii="Tahoma" w:hAnsi="Tahoma" w:cs="Tahoma"/>
          <w:sz w:val="24"/>
          <w:szCs w:val="24"/>
        </w:rPr>
        <w:t xml:space="preserve"> Floor - 981.</w:t>
      </w:r>
      <w:r w:rsidR="009841B1" w:rsidRPr="009841B1">
        <w:rPr>
          <w:rFonts w:ascii="Tahoma" w:hAnsi="Tahoma" w:cs="Tahoma"/>
          <w:sz w:val="24"/>
          <w:szCs w:val="24"/>
        </w:rPr>
        <w:t xml:space="preserve">5 sq. ft. </w:t>
      </w:r>
      <w:r>
        <w:rPr>
          <w:rFonts w:ascii="Tahoma" w:hAnsi="Tahoma" w:cs="Tahoma"/>
          <w:sz w:val="24"/>
          <w:szCs w:val="24"/>
        </w:rPr>
        <w:t>to 1,963 sq. ft.</w:t>
      </w:r>
    </w:p>
    <w:p w:rsidR="00EC7DEA" w:rsidRDefault="0005488E" w:rsidP="009841B1">
      <w:pPr>
        <w:spacing w:after="0"/>
        <w:jc w:val="center"/>
        <w:rPr>
          <w:rFonts w:ascii="Tahoma" w:hAnsi="Tahoma" w:cs="Tahoma"/>
          <w:sz w:val="24"/>
          <w:szCs w:val="24"/>
        </w:rPr>
      </w:pPr>
      <w:r>
        <w:rPr>
          <w:rFonts w:ascii="Tahoma" w:hAnsi="Tahoma" w:cs="Tahoma"/>
          <w:sz w:val="24"/>
          <w:szCs w:val="24"/>
        </w:rPr>
        <w:t>and</w:t>
      </w:r>
    </w:p>
    <w:p w:rsidR="00CC6DDF" w:rsidRDefault="00CC6DDF" w:rsidP="009841B1">
      <w:pPr>
        <w:spacing w:after="0"/>
        <w:jc w:val="center"/>
        <w:rPr>
          <w:rFonts w:ascii="Tahoma" w:hAnsi="Tahoma" w:cs="Tahoma"/>
          <w:sz w:val="24"/>
          <w:szCs w:val="24"/>
        </w:rPr>
      </w:pPr>
      <w:r>
        <w:rPr>
          <w:rFonts w:ascii="Tahoma" w:hAnsi="Tahoma" w:cs="Tahoma"/>
          <w:sz w:val="24"/>
          <w:szCs w:val="24"/>
        </w:rPr>
        <w:t>2</w:t>
      </w:r>
      <w:r w:rsidRPr="00CC6DDF">
        <w:rPr>
          <w:rFonts w:ascii="Tahoma" w:hAnsi="Tahoma" w:cs="Tahoma"/>
          <w:sz w:val="24"/>
          <w:szCs w:val="24"/>
          <w:vertAlign w:val="superscript"/>
        </w:rPr>
        <w:t>nd</w:t>
      </w:r>
      <w:r>
        <w:rPr>
          <w:rFonts w:ascii="Tahoma" w:hAnsi="Tahoma" w:cs="Tahoma"/>
          <w:sz w:val="24"/>
          <w:szCs w:val="24"/>
        </w:rPr>
        <w:t xml:space="preserve"> Floor</w:t>
      </w:r>
      <w:r w:rsidR="007956A8">
        <w:rPr>
          <w:rFonts w:ascii="Tahoma" w:hAnsi="Tahoma" w:cs="Tahoma"/>
          <w:sz w:val="24"/>
          <w:szCs w:val="24"/>
        </w:rPr>
        <w:t xml:space="preserve"> – 7 </w:t>
      </w:r>
      <w:r>
        <w:rPr>
          <w:rFonts w:ascii="Tahoma" w:hAnsi="Tahoma" w:cs="Tahoma"/>
          <w:sz w:val="24"/>
          <w:szCs w:val="24"/>
        </w:rPr>
        <w:t>Executive Suites Available</w:t>
      </w:r>
    </w:p>
    <w:p w:rsidR="00CC6DDF" w:rsidRPr="00CC6DDF" w:rsidRDefault="00CC6DDF" w:rsidP="009841B1">
      <w:pPr>
        <w:spacing w:after="0"/>
        <w:jc w:val="center"/>
        <w:rPr>
          <w:rFonts w:ascii="Tahoma" w:hAnsi="Tahoma" w:cs="Tahoma"/>
          <w:sz w:val="24"/>
          <w:szCs w:val="24"/>
        </w:rPr>
      </w:pPr>
      <w:r>
        <w:rPr>
          <w:rFonts w:ascii="Tahoma" w:hAnsi="Tahoma" w:cs="Tahoma"/>
          <w:sz w:val="24"/>
          <w:szCs w:val="24"/>
        </w:rPr>
        <w:t>Ranging in Size from 126 to 190 sq. ft.</w:t>
      </w:r>
      <w:r w:rsidRPr="00CC6DDF">
        <w:rPr>
          <w:rFonts w:ascii="Tahoma" w:hAnsi="Tahoma" w:cs="Tahoma"/>
          <w:sz w:val="24"/>
          <w:szCs w:val="24"/>
        </w:rPr>
        <w:t xml:space="preserve"> </w:t>
      </w:r>
    </w:p>
    <w:p w:rsidR="00CC6DDF" w:rsidRDefault="00CC6DDF" w:rsidP="009841B1">
      <w:pPr>
        <w:spacing w:after="0"/>
        <w:jc w:val="center"/>
        <w:rPr>
          <w:rFonts w:ascii="Tahoma" w:hAnsi="Tahoma" w:cs="Tahoma"/>
          <w:b/>
          <w:sz w:val="28"/>
          <w:szCs w:val="28"/>
          <w:u w:val="single"/>
        </w:rPr>
      </w:pPr>
    </w:p>
    <w:p w:rsidR="00225E3C" w:rsidRPr="00CC6DDF" w:rsidRDefault="00225E3C" w:rsidP="009841B1">
      <w:pPr>
        <w:spacing w:after="0"/>
        <w:jc w:val="center"/>
        <w:rPr>
          <w:rFonts w:ascii="Tahoma" w:hAnsi="Tahoma" w:cs="Tahoma"/>
          <w:b/>
          <w:color w:val="3A6331" w:themeColor="accent4" w:themeShade="BF"/>
          <w:sz w:val="28"/>
          <w:szCs w:val="28"/>
          <w:u w:val="single"/>
        </w:rPr>
      </w:pPr>
      <w:r w:rsidRPr="00CC6DDF">
        <w:rPr>
          <w:rFonts w:ascii="Tahoma" w:hAnsi="Tahoma" w:cs="Tahoma"/>
          <w:b/>
          <w:color w:val="3A6331" w:themeColor="accent4" w:themeShade="BF"/>
          <w:sz w:val="28"/>
          <w:szCs w:val="28"/>
          <w:u w:val="single"/>
        </w:rPr>
        <w:t>507 Ocean Boulevard</w:t>
      </w:r>
    </w:p>
    <w:p w:rsidR="00225E3C" w:rsidRPr="00225E3C" w:rsidRDefault="00225E3C" w:rsidP="009841B1">
      <w:pPr>
        <w:spacing w:after="0"/>
        <w:jc w:val="center"/>
        <w:rPr>
          <w:rFonts w:ascii="Tahoma" w:hAnsi="Tahoma" w:cs="Tahoma"/>
          <w:sz w:val="24"/>
          <w:szCs w:val="24"/>
          <w:u w:val="single"/>
        </w:rPr>
      </w:pPr>
      <w:r w:rsidRPr="00225E3C">
        <w:rPr>
          <w:rFonts w:ascii="Tahoma" w:hAnsi="Tahoma" w:cs="Tahoma"/>
          <w:sz w:val="24"/>
          <w:szCs w:val="24"/>
          <w:u w:val="single"/>
        </w:rPr>
        <w:t>Suite 204</w:t>
      </w:r>
    </w:p>
    <w:p w:rsidR="00225E3C" w:rsidRDefault="00225E3C" w:rsidP="009841B1">
      <w:pPr>
        <w:spacing w:after="0"/>
        <w:jc w:val="center"/>
        <w:rPr>
          <w:rFonts w:ascii="Tahoma" w:hAnsi="Tahoma" w:cs="Tahoma"/>
          <w:sz w:val="24"/>
          <w:szCs w:val="24"/>
        </w:rPr>
      </w:pPr>
      <w:r>
        <w:rPr>
          <w:rFonts w:ascii="Tahoma" w:hAnsi="Tahoma" w:cs="Tahoma"/>
          <w:sz w:val="24"/>
          <w:szCs w:val="24"/>
        </w:rPr>
        <w:t>2</w:t>
      </w:r>
      <w:r w:rsidRPr="00225E3C">
        <w:rPr>
          <w:rFonts w:ascii="Tahoma" w:hAnsi="Tahoma" w:cs="Tahoma"/>
          <w:sz w:val="24"/>
          <w:szCs w:val="24"/>
          <w:vertAlign w:val="superscript"/>
        </w:rPr>
        <w:t>nd</w:t>
      </w:r>
      <w:r>
        <w:rPr>
          <w:rFonts w:ascii="Tahoma" w:hAnsi="Tahoma" w:cs="Tahoma"/>
          <w:sz w:val="24"/>
          <w:szCs w:val="24"/>
        </w:rPr>
        <w:t xml:space="preserve"> Floor, 247 sq. ft., Reception Area</w:t>
      </w:r>
    </w:p>
    <w:p w:rsidR="00CC6DDF" w:rsidRDefault="0005488E" w:rsidP="009841B1">
      <w:pPr>
        <w:spacing w:after="0"/>
        <w:jc w:val="center"/>
        <w:rPr>
          <w:rFonts w:ascii="Tahoma" w:hAnsi="Tahoma" w:cs="Tahoma"/>
          <w:sz w:val="24"/>
          <w:szCs w:val="24"/>
        </w:rPr>
      </w:pPr>
      <w:r>
        <w:rPr>
          <w:rFonts w:ascii="Tahoma" w:hAnsi="Tahoma" w:cs="Tahoma"/>
          <w:sz w:val="24"/>
          <w:szCs w:val="24"/>
        </w:rPr>
        <w:t>and</w:t>
      </w:r>
    </w:p>
    <w:p w:rsidR="00CC6DDF" w:rsidRDefault="00CC6DDF" w:rsidP="009841B1">
      <w:pPr>
        <w:spacing w:after="0"/>
        <w:jc w:val="center"/>
        <w:rPr>
          <w:rFonts w:ascii="Tahoma" w:hAnsi="Tahoma" w:cs="Tahoma"/>
          <w:sz w:val="24"/>
          <w:szCs w:val="24"/>
        </w:rPr>
      </w:pPr>
      <w:r>
        <w:rPr>
          <w:rFonts w:ascii="Tahoma" w:hAnsi="Tahoma" w:cs="Tahoma"/>
          <w:sz w:val="24"/>
          <w:szCs w:val="24"/>
        </w:rPr>
        <w:t>2</w:t>
      </w:r>
      <w:r w:rsidRPr="00CC6DDF">
        <w:rPr>
          <w:rFonts w:ascii="Tahoma" w:hAnsi="Tahoma" w:cs="Tahoma"/>
          <w:sz w:val="24"/>
          <w:szCs w:val="24"/>
          <w:vertAlign w:val="superscript"/>
        </w:rPr>
        <w:t>nd</w:t>
      </w:r>
      <w:r>
        <w:rPr>
          <w:rFonts w:ascii="Tahoma" w:hAnsi="Tahoma" w:cs="Tahoma"/>
          <w:sz w:val="24"/>
          <w:szCs w:val="24"/>
        </w:rPr>
        <w:t xml:space="preserve"> Floor </w:t>
      </w:r>
      <w:r w:rsidR="007956A8">
        <w:rPr>
          <w:rFonts w:ascii="Tahoma" w:hAnsi="Tahoma" w:cs="Tahoma"/>
          <w:sz w:val="24"/>
          <w:szCs w:val="24"/>
        </w:rPr>
        <w:t xml:space="preserve">– 7 Executive </w:t>
      </w:r>
      <w:r>
        <w:rPr>
          <w:rFonts w:ascii="Tahoma" w:hAnsi="Tahoma" w:cs="Tahoma"/>
          <w:sz w:val="24"/>
          <w:szCs w:val="24"/>
        </w:rPr>
        <w:t>Suites Available in December</w:t>
      </w:r>
      <w:r w:rsidR="007956A8">
        <w:rPr>
          <w:rFonts w:ascii="Tahoma" w:hAnsi="Tahoma" w:cs="Tahoma"/>
          <w:sz w:val="24"/>
          <w:szCs w:val="24"/>
        </w:rPr>
        <w:t xml:space="preserve"> 2016</w:t>
      </w:r>
    </w:p>
    <w:p w:rsidR="00674EA8" w:rsidRDefault="00CC6DDF" w:rsidP="009841B1">
      <w:pPr>
        <w:spacing w:after="0"/>
        <w:jc w:val="center"/>
        <w:rPr>
          <w:rFonts w:ascii="Tahoma" w:hAnsi="Tahoma" w:cs="Tahoma"/>
          <w:b/>
          <w:sz w:val="24"/>
          <w:szCs w:val="24"/>
          <w:u w:val="single"/>
        </w:rPr>
      </w:pPr>
      <w:r>
        <w:rPr>
          <w:rFonts w:ascii="Tahoma" w:hAnsi="Tahoma" w:cs="Tahoma"/>
          <w:sz w:val="24"/>
          <w:szCs w:val="24"/>
        </w:rPr>
        <w:t>Ranging in Size from 69 to 219 sq. ft.</w:t>
      </w:r>
    </w:p>
    <w:p w:rsidR="00EC7DEA" w:rsidRPr="00BB4633" w:rsidRDefault="00BB4633" w:rsidP="009841B1">
      <w:pPr>
        <w:spacing w:after="0"/>
        <w:jc w:val="center"/>
        <w:rPr>
          <w:rFonts w:ascii="Tahoma" w:hAnsi="Tahoma" w:cs="Tahoma"/>
          <w:b/>
          <w:sz w:val="24"/>
          <w:szCs w:val="24"/>
          <w:u w:val="single"/>
        </w:rPr>
      </w:pPr>
      <w:r w:rsidRPr="00BB4633">
        <w:rPr>
          <w:rFonts w:ascii="Tahoma" w:hAnsi="Tahoma" w:cs="Tahoma"/>
          <w:b/>
          <w:sz w:val="24"/>
          <w:szCs w:val="24"/>
          <w:u w:val="single"/>
        </w:rPr>
        <w:t>Please Contact Us for More Information</w:t>
      </w:r>
    </w:p>
    <w:p w:rsidR="00EC7DEA" w:rsidRPr="00BB4633" w:rsidRDefault="00BB4633" w:rsidP="009841B1">
      <w:pPr>
        <w:spacing w:after="0"/>
        <w:jc w:val="center"/>
        <w:rPr>
          <w:rFonts w:ascii="Tahoma" w:hAnsi="Tahoma" w:cs="Tahoma"/>
          <w:sz w:val="24"/>
          <w:szCs w:val="24"/>
        </w:rPr>
      </w:pPr>
      <w:r>
        <w:rPr>
          <w:rFonts w:ascii="Tahoma" w:hAnsi="Tahoma" w:cs="Tahoma"/>
          <w:sz w:val="24"/>
          <w:szCs w:val="24"/>
        </w:rPr>
        <w:t xml:space="preserve">912-634-9877 </w:t>
      </w:r>
      <w:hyperlink r:id="rId11" w:history="1">
        <w:r w:rsidRPr="00BB4633">
          <w:rPr>
            <w:rStyle w:val="Hyperlink"/>
            <w:rFonts w:ascii="Tahoma" w:hAnsi="Tahoma" w:cs="Tahoma"/>
            <w:color w:val="auto"/>
            <w:sz w:val="24"/>
            <w:szCs w:val="24"/>
            <w:u w:val="none"/>
          </w:rPr>
          <w:t>lhooper@lucasprop.com</w:t>
        </w:r>
      </w:hyperlink>
      <w:r w:rsidRPr="00BB4633">
        <w:rPr>
          <w:rFonts w:ascii="Tahoma" w:hAnsi="Tahoma" w:cs="Tahoma"/>
          <w:sz w:val="24"/>
          <w:szCs w:val="24"/>
        </w:rPr>
        <w:t xml:space="preserve"> or admin@lucasprop.com</w:t>
      </w:r>
    </w:p>
    <w:p w:rsidR="00EC7DEA" w:rsidRPr="00BB4633" w:rsidRDefault="00EC7DEA" w:rsidP="009841B1">
      <w:pPr>
        <w:spacing w:after="0"/>
        <w:jc w:val="center"/>
        <w:rPr>
          <w:rFonts w:ascii="Tahoma" w:hAnsi="Tahoma" w:cs="Tahoma"/>
          <w:sz w:val="24"/>
          <w:szCs w:val="24"/>
        </w:rPr>
        <w:sectPr w:rsidR="00EC7DEA" w:rsidRPr="00BB4633" w:rsidSect="00CD653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920654" w:rsidRDefault="00920654" w:rsidP="001B24AA">
      <w:pPr>
        <w:spacing w:after="0"/>
        <w:jc w:val="center"/>
        <w:rPr>
          <w:rFonts w:ascii="Tahoma" w:hAnsi="Tahoma" w:cs="Tahoma"/>
          <w:b/>
          <w:sz w:val="32"/>
          <w:szCs w:val="32"/>
        </w:rPr>
      </w:pPr>
      <w:r w:rsidRPr="00920654">
        <w:rPr>
          <w:rFonts w:ascii="Tahoma" w:hAnsi="Tahoma" w:cs="Tahoma"/>
          <w:b/>
          <w:noProof/>
          <w:sz w:val="32"/>
          <w:szCs w:val="32"/>
        </w:rPr>
        <w:lastRenderedPageBreak/>
        <mc:AlternateContent>
          <mc:Choice Requires="wps">
            <w:drawing>
              <wp:anchor distT="0" distB="0" distL="114300" distR="114300" simplePos="0" relativeHeight="251659264" behindDoc="0" locked="0" layoutInCell="1" allowOverlap="1" wp14:anchorId="1739BFB8" wp14:editId="1D7CC5A5">
                <wp:simplePos x="0" y="0"/>
                <wp:positionH relativeFrom="column">
                  <wp:align>center</wp:align>
                </wp:positionH>
                <wp:positionV relativeFrom="paragraph">
                  <wp:posOffset>0</wp:posOffset>
                </wp:positionV>
                <wp:extent cx="285750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6725"/>
                        </a:xfrm>
                        <a:prstGeom prst="rect">
                          <a:avLst/>
                        </a:prstGeom>
                        <a:solidFill>
                          <a:srgbClr val="FFFFFF"/>
                        </a:solidFill>
                        <a:ln w="9525">
                          <a:solidFill>
                            <a:srgbClr val="000000"/>
                          </a:solidFill>
                          <a:miter lim="800000"/>
                          <a:headEnd/>
                          <a:tailEnd/>
                        </a:ln>
                      </wps:spPr>
                      <wps:txbx>
                        <w:txbxContent>
                          <w:p w:rsidR="00920654" w:rsidRPr="00073EAD" w:rsidRDefault="00920654" w:rsidP="00920654">
                            <w:pPr>
                              <w:jc w:val="center"/>
                              <w:rPr>
                                <w:rFonts w:ascii="Tahoma" w:hAnsi="Tahoma" w:cs="Tahoma"/>
                                <w:b/>
                                <w:color w:val="002060"/>
                                <w:sz w:val="48"/>
                                <w:szCs w:val="48"/>
                              </w:rPr>
                            </w:pPr>
                            <w:r w:rsidRPr="00073EAD">
                              <w:rPr>
                                <w:rFonts w:ascii="Tahoma" w:hAnsi="Tahoma" w:cs="Tahoma"/>
                                <w:b/>
                                <w:color w:val="002060"/>
                                <w:sz w:val="48"/>
                                <w:szCs w:val="48"/>
                              </w:rPr>
                              <w:t>Art’s Reflections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225pt;height:36.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">
                <v:textbox>
                  <w:txbxContent>
                    <w:p w:rsidR="00920654" w:rsidRPr="00073EAD" w:rsidRDefault="00920654" w:rsidP="00920654">
                      <w:pPr>
                        <w:jc w:val="center"/>
                        <w:rPr>
                          <w:rFonts w:ascii="Tahoma" w:hAnsi="Tahoma" w:cs="Tahoma"/>
                          <w:b/>
                          <w:color w:val="002060"/>
                          <w:sz w:val="48"/>
                          <w:szCs w:val="48"/>
                        </w:rPr>
                      </w:pPr>
                      <w:r w:rsidRPr="00073EAD">
                        <w:rPr>
                          <w:rFonts w:ascii="Tahoma" w:hAnsi="Tahoma" w:cs="Tahoma"/>
                          <w:b/>
                          <w:color w:val="002060"/>
                          <w:sz w:val="48"/>
                          <w:szCs w:val="48"/>
                        </w:rPr>
                        <w:t>Art’s Reflections</w:t>
                      </w:r>
                    </w:p>
                  </w:txbxContent>
                </v:textbox>
              </v:shape>
            </w:pict>
          </mc:Fallback>
        </mc:AlternateContent>
      </w:r>
    </w:p>
    <w:p w:rsidR="00255021" w:rsidRDefault="00255021" w:rsidP="001B24AA">
      <w:pPr>
        <w:spacing w:after="0"/>
        <w:jc w:val="center"/>
        <w:rPr>
          <w:rFonts w:ascii="Tahoma" w:hAnsi="Tahoma" w:cs="Tahoma"/>
          <w:b/>
          <w:sz w:val="32"/>
          <w:szCs w:val="32"/>
        </w:rPr>
        <w:sectPr w:rsidR="00255021" w:rsidSect="00CD653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20654" w:rsidRDefault="00920654" w:rsidP="001B24AA">
      <w:pPr>
        <w:spacing w:after="0"/>
        <w:jc w:val="center"/>
        <w:rPr>
          <w:rFonts w:ascii="Tahoma" w:hAnsi="Tahoma" w:cs="Tahoma"/>
          <w:b/>
          <w:sz w:val="32"/>
          <w:szCs w:val="32"/>
        </w:rPr>
      </w:pPr>
    </w:p>
    <w:p w:rsidR="001F5D25" w:rsidRDefault="001F5D25" w:rsidP="001B24AA">
      <w:pPr>
        <w:spacing w:after="0"/>
        <w:jc w:val="center"/>
        <w:rPr>
          <w:rFonts w:ascii="Tahoma" w:hAnsi="Tahoma" w:cs="Tahoma"/>
          <w:b/>
          <w:sz w:val="32"/>
          <w:szCs w:val="32"/>
        </w:rPr>
      </w:pPr>
    </w:p>
    <w:p w:rsidR="001B24AA" w:rsidRPr="00073EAD" w:rsidRDefault="00920654" w:rsidP="001B24AA">
      <w:pPr>
        <w:spacing w:after="0"/>
        <w:jc w:val="center"/>
        <w:rPr>
          <w:rFonts w:ascii="Tahoma" w:hAnsi="Tahoma" w:cs="Tahoma"/>
          <w:b/>
          <w:color w:val="002060"/>
          <w:sz w:val="36"/>
          <w:szCs w:val="36"/>
        </w:rPr>
      </w:pPr>
      <w:r w:rsidRPr="00073EAD">
        <w:rPr>
          <w:rFonts w:ascii="Tahoma" w:hAnsi="Tahoma" w:cs="Tahoma"/>
          <w:b/>
          <w:color w:val="002060"/>
          <w:sz w:val="36"/>
          <w:szCs w:val="36"/>
        </w:rPr>
        <w:t xml:space="preserve"> “</w:t>
      </w:r>
      <w:r w:rsidR="0088094B">
        <w:rPr>
          <w:rFonts w:ascii="Tahoma" w:hAnsi="Tahoma" w:cs="Tahoma"/>
          <w:b/>
          <w:color w:val="002060"/>
          <w:sz w:val="36"/>
          <w:szCs w:val="36"/>
        </w:rPr>
        <w:t>The Presidential Election</w:t>
      </w:r>
      <w:r w:rsidRPr="00073EAD">
        <w:rPr>
          <w:rFonts w:ascii="Tahoma" w:hAnsi="Tahoma" w:cs="Tahoma"/>
          <w:b/>
          <w:color w:val="002060"/>
          <w:sz w:val="36"/>
          <w:szCs w:val="36"/>
        </w:rPr>
        <w:t>”</w:t>
      </w:r>
    </w:p>
    <w:p w:rsidR="00361D2A" w:rsidRPr="00073EAD" w:rsidRDefault="00361D2A" w:rsidP="001B24AA">
      <w:pPr>
        <w:spacing w:after="0"/>
        <w:jc w:val="center"/>
        <w:rPr>
          <w:rFonts w:ascii="Tahoma" w:hAnsi="Tahoma" w:cs="Tahoma"/>
          <w:b/>
          <w:color w:val="002060"/>
          <w:sz w:val="32"/>
          <w:szCs w:val="32"/>
        </w:rPr>
      </w:pPr>
      <w:r w:rsidRPr="00073EAD">
        <w:rPr>
          <w:rFonts w:ascii="Tahoma" w:hAnsi="Tahoma" w:cs="Tahoma"/>
          <w:b/>
          <w:color w:val="002060"/>
          <w:sz w:val="32"/>
          <w:szCs w:val="32"/>
        </w:rPr>
        <w:t>By Art Lucas</w:t>
      </w:r>
    </w:p>
    <w:p w:rsidR="00CD6538" w:rsidRDefault="00CD6538" w:rsidP="001B24AA">
      <w:pPr>
        <w:spacing w:after="0"/>
        <w:jc w:val="center"/>
        <w:rPr>
          <w:rFonts w:ascii="Tahoma" w:hAnsi="Tahoma" w:cs="Tahoma"/>
          <w:b/>
          <w:sz w:val="32"/>
          <w:szCs w:val="32"/>
        </w:rPr>
        <w:sectPr w:rsidR="00CD6538" w:rsidSect="00CD653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156F9" w:rsidRDefault="009156F9" w:rsidP="001B24AA">
      <w:pPr>
        <w:spacing w:after="0"/>
        <w:jc w:val="center"/>
        <w:rPr>
          <w:rFonts w:ascii="Tahoma" w:hAnsi="Tahoma" w:cs="Tahoma"/>
          <w:b/>
          <w:sz w:val="32"/>
          <w:szCs w:val="32"/>
        </w:rPr>
      </w:pPr>
    </w:p>
    <w:p w:rsidR="006F52AD" w:rsidRDefault="006F52AD" w:rsidP="001B24AA">
      <w:pPr>
        <w:spacing w:after="0"/>
        <w:jc w:val="center"/>
        <w:rPr>
          <w:rFonts w:ascii="Tahoma" w:hAnsi="Tahoma" w:cs="Tahoma"/>
          <w:b/>
          <w:sz w:val="32"/>
          <w:szCs w:val="32"/>
        </w:rPr>
        <w:sectPr w:rsidR="006F52AD" w:rsidSect="009156F9">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F5D25" w:rsidRPr="001F5D25" w:rsidRDefault="004A27DA" w:rsidP="001F5D25">
      <w:pPr>
        <w:spacing w:after="0"/>
        <w:rPr>
          <w:rFonts w:ascii="Tahoma" w:hAnsi="Tahoma" w:cs="Tahoma"/>
          <w:sz w:val="28"/>
          <w:szCs w:val="28"/>
        </w:rPr>
      </w:pPr>
      <w:r>
        <w:rPr>
          <w:rFonts w:ascii="Tahoma" w:hAnsi="Tahoma" w:cs="Tahoma"/>
          <w:noProof/>
          <w:sz w:val="28"/>
          <w:szCs w:val="28"/>
        </w:rPr>
        <w:lastRenderedPageBreak/>
        <w:drawing>
          <wp:inline distT="0" distB="0" distL="0" distR="0">
            <wp:extent cx="2997200" cy="3956944"/>
            <wp:effectExtent l="0" t="0" r="0" b="5715"/>
            <wp:docPr id="1" name="Picture 1" descr="C:\Users\Melissa\AppData\Local\Microsoft\Windows\Temporary Internet Files\Content.Outlook\AIXPQLME\IMG_47689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Temporary Internet Files\Content.Outlook\AIXPQLME\IMG_4768946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767" cy="3961653"/>
                    </a:xfrm>
                    <a:prstGeom prst="rect">
                      <a:avLst/>
                    </a:prstGeom>
                    <a:noFill/>
                    <a:ln>
                      <a:noFill/>
                    </a:ln>
                  </pic:spPr>
                </pic:pic>
              </a:graphicData>
            </a:graphic>
          </wp:inline>
        </w:drawing>
      </w:r>
    </w:p>
    <w:p w:rsidR="0088094B" w:rsidRDefault="0088094B" w:rsidP="001F5D25">
      <w:pPr>
        <w:spacing w:after="0"/>
        <w:rPr>
          <w:rFonts w:ascii="Tahoma" w:hAnsi="Tahoma" w:cs="Tahoma"/>
          <w:sz w:val="28"/>
          <w:szCs w:val="28"/>
        </w:rPr>
      </w:pPr>
    </w:p>
    <w:p w:rsidR="0088094B" w:rsidRPr="0088094B" w:rsidRDefault="0088094B" w:rsidP="001F5D25">
      <w:pPr>
        <w:spacing w:after="0"/>
        <w:rPr>
          <w:rFonts w:ascii="Tahoma" w:hAnsi="Tahoma" w:cs="Tahoma"/>
          <w:sz w:val="32"/>
          <w:szCs w:val="32"/>
        </w:rPr>
      </w:pPr>
      <w:r>
        <w:rPr>
          <w:rFonts w:ascii="Tahoma" w:hAnsi="Tahoma" w:cs="Tahoma"/>
          <w:sz w:val="28"/>
          <w:szCs w:val="28"/>
        </w:rPr>
        <w:t xml:space="preserve">     </w:t>
      </w:r>
      <w:r w:rsidRPr="0088094B">
        <w:rPr>
          <w:rFonts w:ascii="Tahoma" w:hAnsi="Tahoma" w:cs="Tahoma"/>
          <w:sz w:val="32"/>
          <w:szCs w:val="32"/>
        </w:rPr>
        <w:t>The airways, social media and conversational chatter are thick concerning our upcoming Presidential election.  November 8, 2016 will mark the United States 58</w:t>
      </w:r>
      <w:r w:rsidRPr="0088094B">
        <w:rPr>
          <w:rFonts w:ascii="Tahoma" w:hAnsi="Tahoma" w:cs="Tahoma"/>
          <w:sz w:val="32"/>
          <w:szCs w:val="32"/>
          <w:vertAlign w:val="superscript"/>
        </w:rPr>
        <w:t>th</w:t>
      </w:r>
      <w:r w:rsidRPr="0088094B">
        <w:rPr>
          <w:rFonts w:ascii="Tahoma" w:hAnsi="Tahoma" w:cs="Tahoma"/>
          <w:sz w:val="32"/>
          <w:szCs w:val="32"/>
        </w:rPr>
        <w:t xml:space="preserve"> Presidential election, which all began in 1789 by electing George Washington.  Washington, who started the process, was an independent and not a member of any organized political party.</w:t>
      </w:r>
    </w:p>
    <w:p w:rsidR="00304395" w:rsidRPr="0088094B" w:rsidRDefault="0088094B" w:rsidP="001F5D25">
      <w:pPr>
        <w:spacing w:after="0"/>
        <w:rPr>
          <w:rFonts w:ascii="Tahoma" w:hAnsi="Tahoma" w:cs="Tahoma"/>
          <w:sz w:val="32"/>
          <w:szCs w:val="32"/>
        </w:rPr>
      </w:pPr>
      <w:r w:rsidRPr="0088094B">
        <w:rPr>
          <w:rFonts w:ascii="Tahoma" w:hAnsi="Tahoma" w:cs="Tahoma"/>
          <w:sz w:val="32"/>
          <w:szCs w:val="32"/>
        </w:rPr>
        <w:lastRenderedPageBreak/>
        <w:t xml:space="preserve">     Since 1789 to present day (every 4 years) the United States has held an election for President and Vice President.  Through stormy weather, depression and wars (even our Civil War) we have never missed an election.  That is an amazing record for any country.</w:t>
      </w:r>
    </w:p>
    <w:p w:rsidR="0088094B" w:rsidRPr="0088094B" w:rsidRDefault="0088094B" w:rsidP="001F5D25">
      <w:pPr>
        <w:spacing w:after="0"/>
        <w:rPr>
          <w:rFonts w:ascii="Tahoma" w:hAnsi="Tahoma" w:cs="Tahoma"/>
          <w:sz w:val="32"/>
          <w:szCs w:val="32"/>
        </w:rPr>
      </w:pPr>
    </w:p>
    <w:p w:rsidR="00F73BFB" w:rsidRDefault="0088094B" w:rsidP="00D33761">
      <w:pPr>
        <w:spacing w:after="0"/>
        <w:rPr>
          <w:rFonts w:ascii="Tahoma" w:hAnsi="Tahoma" w:cs="Tahoma"/>
          <w:sz w:val="32"/>
          <w:szCs w:val="32"/>
        </w:rPr>
      </w:pPr>
      <w:r w:rsidRPr="0088094B">
        <w:rPr>
          <w:rFonts w:ascii="Tahoma" w:hAnsi="Tahoma" w:cs="Tahoma"/>
          <w:sz w:val="32"/>
          <w:szCs w:val="32"/>
        </w:rPr>
        <w:t xml:space="preserve">     I hope all of you have or will vote.  This is a civic responsibility that is the foundation of our great democracy.  Winston Churchill once said “America, after trying everything else out, usually gets it right” and I believe that about our democracy. </w:t>
      </w:r>
    </w:p>
    <w:p w:rsidR="00D33761" w:rsidRDefault="00D33761" w:rsidP="00D33761">
      <w:pPr>
        <w:spacing w:after="0"/>
        <w:rPr>
          <w:rFonts w:ascii="Tahoma" w:hAnsi="Tahoma" w:cs="Tahoma"/>
          <w:b/>
          <w:color w:val="3A6331" w:themeColor="accent4" w:themeShade="BF"/>
          <w:sz w:val="36"/>
          <w:szCs w:val="36"/>
          <w:u w:val="single"/>
        </w:rPr>
      </w:pPr>
    </w:p>
    <w:p w:rsidR="0088094B" w:rsidRDefault="00D33761" w:rsidP="003638F3">
      <w:pPr>
        <w:spacing w:after="0"/>
        <w:jc w:val="center"/>
        <w:rPr>
          <w:rFonts w:ascii="Tahoma" w:hAnsi="Tahoma" w:cs="Tahoma"/>
          <w:b/>
          <w:color w:val="3A6331" w:themeColor="accent4" w:themeShade="BF"/>
          <w:sz w:val="36"/>
          <w:szCs w:val="36"/>
          <w:u w:val="single"/>
        </w:rPr>
      </w:pPr>
      <w:r>
        <w:rPr>
          <w:noProof/>
          <w:color w:val="0000FF"/>
        </w:rPr>
        <w:drawing>
          <wp:inline distT="0" distB="0" distL="0" distR="0" wp14:anchorId="6773BA45" wp14:editId="5DBDDA35">
            <wp:extent cx="2103120" cy="2103120"/>
            <wp:effectExtent l="0" t="0" r="0" b="0"/>
            <wp:docPr id="7" name="irc_mi" descr="Image result for american flag free clip 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erican flag free clip a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BD4A85" w:rsidRDefault="00BD4A85" w:rsidP="00E5352F">
      <w:pPr>
        <w:sectPr w:rsidR="00BD4A85" w:rsidSect="0088094B">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E5352F" w:rsidRDefault="00BD4A85"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color w:val="3A6331" w:themeColor="accent4" w:themeShade="BF"/>
          <w:sz w:val="40"/>
          <w:szCs w:val="40"/>
          <w:u w:val="single"/>
        </w:rPr>
      </w:pPr>
      <w:r w:rsidRPr="00D87FA0">
        <w:rPr>
          <w:rFonts w:ascii="Tahoma" w:hAnsi="Tahoma" w:cs="Tahoma"/>
          <w:b/>
          <w:color w:val="3A6331" w:themeColor="accent4" w:themeShade="BF"/>
          <w:sz w:val="40"/>
          <w:szCs w:val="40"/>
          <w:u w:val="single"/>
        </w:rPr>
        <w:lastRenderedPageBreak/>
        <w:t xml:space="preserve">The 5500 Frederica Family is </w:t>
      </w:r>
      <w:proofErr w:type="gramStart"/>
      <w:r w:rsidRPr="00D87FA0">
        <w:rPr>
          <w:rFonts w:ascii="Tahoma" w:hAnsi="Tahoma" w:cs="Tahoma"/>
          <w:b/>
          <w:color w:val="3A6331" w:themeColor="accent4" w:themeShade="BF"/>
          <w:sz w:val="40"/>
          <w:szCs w:val="40"/>
          <w:u w:val="single"/>
        </w:rPr>
        <w:t>Growing</w:t>
      </w:r>
      <w:proofErr w:type="gramEnd"/>
    </w:p>
    <w:p w:rsidR="00FD0792" w:rsidRDefault="000B2843"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color w:val="3A6331" w:themeColor="accent4" w:themeShade="BF"/>
          <w:sz w:val="40"/>
          <w:szCs w:val="40"/>
          <w:u w:val="single"/>
        </w:rPr>
      </w:pPr>
      <w:r>
        <w:rPr>
          <w:rFonts w:ascii="Tahoma" w:hAnsi="Tahoma" w:cs="Tahoma"/>
          <w:b/>
          <w:noProof/>
          <w:color w:val="3A6331" w:themeColor="accent4" w:themeShade="BF"/>
          <w:sz w:val="40"/>
          <w:szCs w:val="40"/>
          <w:u w:val="single"/>
        </w:rPr>
        <w:drawing>
          <wp:inline distT="0" distB="0" distL="0" distR="0" wp14:anchorId="21F1DB8B" wp14:editId="56803205">
            <wp:extent cx="3474720" cy="1955382"/>
            <wp:effectExtent l="0" t="0" r="0" b="6985"/>
            <wp:docPr id="16" name="Picture 16" descr="C:\Users\Melissa\AppData\Local\Microsoft\Windows\Temporary Internet Files\Content.Outlook\4DSZT81A\IMG_20161103_095035_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ppData\Local\Microsoft\Windows\Temporary Internet Files\Content.Outlook\4DSZT81A\IMG_20161103_095035_184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588" cy="1955308"/>
                    </a:xfrm>
                    <a:prstGeom prst="rect">
                      <a:avLst/>
                    </a:prstGeom>
                    <a:noFill/>
                    <a:ln>
                      <a:noFill/>
                    </a:ln>
                  </pic:spPr>
                </pic:pic>
              </a:graphicData>
            </a:graphic>
          </wp:inline>
        </w:drawing>
      </w:r>
    </w:p>
    <w:p w:rsidR="00BD4A85" w:rsidRDefault="00BD4A85"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sz w:val="28"/>
          <w:szCs w:val="28"/>
        </w:rPr>
      </w:pPr>
      <w:r>
        <w:rPr>
          <w:rFonts w:ascii="Tahoma" w:hAnsi="Tahoma" w:cs="Tahoma"/>
          <w:b/>
          <w:sz w:val="28"/>
          <w:szCs w:val="28"/>
        </w:rPr>
        <w:t xml:space="preserve">This </w:t>
      </w:r>
      <w:r w:rsidR="00D87FA0">
        <w:rPr>
          <w:rFonts w:ascii="Tahoma" w:hAnsi="Tahoma" w:cs="Tahoma"/>
          <w:b/>
          <w:sz w:val="28"/>
          <w:szCs w:val="28"/>
        </w:rPr>
        <w:t>summer</w:t>
      </w:r>
      <w:r w:rsidR="009C2CB5">
        <w:rPr>
          <w:rFonts w:ascii="Tahoma" w:hAnsi="Tahoma" w:cs="Tahoma"/>
          <w:b/>
          <w:sz w:val="28"/>
          <w:szCs w:val="28"/>
        </w:rPr>
        <w:t xml:space="preserve"> we added Ten</w:t>
      </w:r>
      <w:r>
        <w:rPr>
          <w:rFonts w:ascii="Tahoma" w:hAnsi="Tahoma" w:cs="Tahoma"/>
          <w:b/>
          <w:sz w:val="28"/>
          <w:szCs w:val="28"/>
        </w:rPr>
        <w:t xml:space="preserve"> Brand New Executive</w:t>
      </w:r>
      <w:r w:rsidR="00D87FA0">
        <w:rPr>
          <w:rFonts w:ascii="Tahoma" w:hAnsi="Tahoma" w:cs="Tahoma"/>
          <w:b/>
          <w:sz w:val="28"/>
          <w:szCs w:val="28"/>
        </w:rPr>
        <w:t xml:space="preserve"> Suites on the Second Floor of the West Wing at 5500 Frederica Road.</w:t>
      </w:r>
    </w:p>
    <w:p w:rsidR="00D87FA0" w:rsidRDefault="00D87FA0"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sz w:val="28"/>
          <w:szCs w:val="28"/>
        </w:rPr>
      </w:pPr>
    </w:p>
    <w:p w:rsidR="00D87FA0" w:rsidRDefault="00D87FA0"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sz w:val="28"/>
          <w:szCs w:val="28"/>
        </w:rPr>
      </w:pPr>
      <w:r>
        <w:rPr>
          <w:rFonts w:ascii="Tahoma" w:hAnsi="Tahoma" w:cs="Tahoma"/>
          <w:b/>
          <w:sz w:val="28"/>
          <w:szCs w:val="28"/>
        </w:rPr>
        <w:t>We have three new tenants all moved in and open for business and we are excited to see who will be their next new neighbors!</w:t>
      </w:r>
      <w:r w:rsidR="00F404C2">
        <w:rPr>
          <w:rFonts w:ascii="Tahoma" w:hAnsi="Tahoma" w:cs="Tahoma"/>
          <w:b/>
          <w:sz w:val="28"/>
          <w:szCs w:val="28"/>
        </w:rPr>
        <w:t xml:space="preserve">  Call </w:t>
      </w:r>
      <w:r w:rsidR="00FD0792">
        <w:rPr>
          <w:rFonts w:ascii="Tahoma" w:hAnsi="Tahoma" w:cs="Tahoma"/>
          <w:b/>
          <w:sz w:val="28"/>
          <w:szCs w:val="28"/>
        </w:rPr>
        <w:t xml:space="preserve">us </w:t>
      </w:r>
      <w:r w:rsidR="00F404C2">
        <w:rPr>
          <w:rFonts w:ascii="Tahoma" w:hAnsi="Tahoma" w:cs="Tahoma"/>
          <w:b/>
          <w:sz w:val="28"/>
          <w:szCs w:val="28"/>
        </w:rPr>
        <w:t xml:space="preserve">for </w:t>
      </w:r>
      <w:r w:rsidR="00FD0792">
        <w:rPr>
          <w:rFonts w:ascii="Tahoma" w:hAnsi="Tahoma" w:cs="Tahoma"/>
          <w:b/>
          <w:sz w:val="28"/>
          <w:szCs w:val="28"/>
        </w:rPr>
        <w:t xml:space="preserve">leasing </w:t>
      </w:r>
      <w:r w:rsidR="00F404C2">
        <w:rPr>
          <w:rFonts w:ascii="Tahoma" w:hAnsi="Tahoma" w:cs="Tahoma"/>
          <w:b/>
          <w:sz w:val="28"/>
          <w:szCs w:val="28"/>
        </w:rPr>
        <w:t>information at 634-9877!</w:t>
      </w:r>
    </w:p>
    <w:p w:rsidR="000173D4" w:rsidRDefault="000173D4"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sz w:val="28"/>
          <w:szCs w:val="28"/>
        </w:rPr>
      </w:pPr>
    </w:p>
    <w:p w:rsidR="000173D4" w:rsidRDefault="000173D4" w:rsidP="00F404C2">
      <w:pPr>
        <w:pStyle w:val="NoSpacing"/>
        <w:pBdr>
          <w:top w:val="single" w:sz="4" w:space="1" w:color="auto"/>
          <w:left w:val="single" w:sz="4" w:space="4" w:color="auto"/>
          <w:bottom w:val="single" w:sz="4" w:space="1" w:color="auto"/>
          <w:right w:val="single" w:sz="4" w:space="3" w:color="auto"/>
        </w:pBdr>
        <w:jc w:val="center"/>
        <w:rPr>
          <w:rFonts w:ascii="Tahoma" w:hAnsi="Tahoma" w:cs="Tahoma"/>
          <w:b/>
          <w:sz w:val="28"/>
          <w:szCs w:val="28"/>
        </w:rPr>
      </w:pPr>
      <w:r w:rsidRPr="000173D4">
        <w:rPr>
          <w:rFonts w:ascii="Tahoma" w:hAnsi="Tahoma" w:cs="Tahoma"/>
          <w:b/>
          <w:color w:val="3A6331" w:themeColor="accent4" w:themeShade="BF"/>
          <w:sz w:val="28"/>
          <w:szCs w:val="28"/>
        </w:rPr>
        <w:t xml:space="preserve">Murray Nellis Law Group </w:t>
      </w:r>
      <w:r>
        <w:rPr>
          <w:rFonts w:ascii="Tahoma" w:hAnsi="Tahoma" w:cs="Tahoma"/>
          <w:b/>
          <w:sz w:val="28"/>
          <w:szCs w:val="28"/>
        </w:rPr>
        <w:t xml:space="preserve">expanded their </w:t>
      </w:r>
      <w:r w:rsidR="008B3927">
        <w:rPr>
          <w:rFonts w:ascii="Tahoma" w:hAnsi="Tahoma" w:cs="Tahoma"/>
          <w:b/>
          <w:sz w:val="28"/>
          <w:szCs w:val="28"/>
        </w:rPr>
        <w:t xml:space="preserve">existing </w:t>
      </w:r>
      <w:r>
        <w:rPr>
          <w:rFonts w:ascii="Tahoma" w:hAnsi="Tahoma" w:cs="Tahoma"/>
          <w:b/>
          <w:sz w:val="28"/>
          <w:szCs w:val="28"/>
        </w:rPr>
        <w:t xml:space="preserve">space </w:t>
      </w:r>
      <w:r w:rsidR="008232D7">
        <w:rPr>
          <w:rFonts w:ascii="Tahoma" w:hAnsi="Tahoma" w:cs="Tahoma"/>
          <w:b/>
          <w:sz w:val="28"/>
          <w:szCs w:val="28"/>
        </w:rPr>
        <w:t xml:space="preserve">next door </w:t>
      </w:r>
      <w:r>
        <w:rPr>
          <w:rFonts w:ascii="Tahoma" w:hAnsi="Tahoma" w:cs="Tahoma"/>
          <w:b/>
          <w:sz w:val="28"/>
          <w:szCs w:val="28"/>
        </w:rPr>
        <w:t xml:space="preserve">to add three new offices making way for the addition of Abiding Love Adoption Agency.  Congratulations to </w:t>
      </w:r>
      <w:r w:rsidR="008232D7">
        <w:rPr>
          <w:rFonts w:ascii="Tahoma" w:hAnsi="Tahoma" w:cs="Tahoma"/>
          <w:b/>
          <w:sz w:val="28"/>
          <w:szCs w:val="28"/>
        </w:rPr>
        <w:t>Gil and Carrie</w:t>
      </w:r>
      <w:r>
        <w:rPr>
          <w:rFonts w:ascii="Tahoma" w:hAnsi="Tahoma" w:cs="Tahoma"/>
          <w:b/>
          <w:sz w:val="28"/>
          <w:szCs w:val="28"/>
        </w:rPr>
        <w:t xml:space="preserve"> </w:t>
      </w:r>
      <w:r w:rsidR="008232D7">
        <w:rPr>
          <w:rFonts w:ascii="Tahoma" w:hAnsi="Tahoma" w:cs="Tahoma"/>
          <w:b/>
          <w:sz w:val="28"/>
          <w:szCs w:val="28"/>
        </w:rPr>
        <w:t>on</w:t>
      </w:r>
      <w:r>
        <w:rPr>
          <w:rFonts w:ascii="Tahoma" w:hAnsi="Tahoma" w:cs="Tahoma"/>
          <w:b/>
          <w:sz w:val="28"/>
          <w:szCs w:val="28"/>
        </w:rPr>
        <w:t xml:space="preserve"> their success!</w:t>
      </w: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E172BC" w:rsidRDefault="00E172BC" w:rsidP="00137E31">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b/>
          <w:color w:val="3A6331" w:themeColor="accent4" w:themeShade="BF"/>
          <w:sz w:val="28"/>
          <w:szCs w:val="28"/>
          <w:u w:val="single"/>
        </w:rPr>
      </w:pPr>
      <w:r>
        <w:rPr>
          <w:rFonts w:ascii="Tahoma" w:hAnsi="Tahoma" w:cs="Tahoma"/>
          <w:b/>
          <w:noProof/>
          <w:color w:val="3A6331" w:themeColor="accent4" w:themeShade="BF"/>
          <w:sz w:val="28"/>
          <w:szCs w:val="28"/>
          <w:u w:val="single"/>
        </w:rPr>
        <w:drawing>
          <wp:inline distT="0" distB="0" distL="0" distR="0" wp14:anchorId="0F0BD172" wp14:editId="536EBDE8">
            <wp:extent cx="3608524" cy="2406853"/>
            <wp:effectExtent l="0" t="0" r="0" b="0"/>
            <wp:docPr id="3" name="Picture 3" descr="C:\Users\Melissa\Pictures\Scott and Deb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Pictures\Scott and Debb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8524" cy="2406853"/>
                    </a:xfrm>
                    <a:prstGeom prst="rect">
                      <a:avLst/>
                    </a:prstGeom>
                    <a:noFill/>
                    <a:ln>
                      <a:noFill/>
                    </a:ln>
                  </pic:spPr>
                </pic:pic>
              </a:graphicData>
            </a:graphic>
          </wp:inline>
        </w:drawing>
      </w:r>
    </w:p>
    <w:p w:rsidR="00E172BC" w:rsidRPr="00E172BC" w:rsidRDefault="00E172BC" w:rsidP="00137E31">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b/>
          <w:color w:val="3A6331" w:themeColor="accent4" w:themeShade="BF"/>
          <w:sz w:val="40"/>
          <w:szCs w:val="40"/>
          <w:u w:val="single"/>
        </w:rPr>
      </w:pPr>
      <w:r w:rsidRPr="00E172BC">
        <w:rPr>
          <w:rFonts w:ascii="Tahoma" w:hAnsi="Tahoma" w:cs="Tahoma"/>
          <w:b/>
          <w:color w:val="3A6331" w:themeColor="accent4" w:themeShade="BF"/>
          <w:sz w:val="40"/>
          <w:szCs w:val="40"/>
          <w:u w:val="single"/>
        </w:rPr>
        <w:t>Lucas Properties Welcomes</w:t>
      </w:r>
    </w:p>
    <w:p w:rsidR="00E172BC" w:rsidRDefault="00E172BC" w:rsidP="00137E31">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b/>
          <w:color w:val="3A6331" w:themeColor="accent4" w:themeShade="BF"/>
          <w:sz w:val="40"/>
          <w:szCs w:val="40"/>
          <w:u w:val="single"/>
        </w:rPr>
      </w:pPr>
      <w:r w:rsidRPr="00E172BC">
        <w:rPr>
          <w:rFonts w:ascii="Tahoma" w:hAnsi="Tahoma" w:cs="Tahoma"/>
          <w:b/>
          <w:color w:val="3A6331" w:themeColor="accent4" w:themeShade="BF"/>
          <w:sz w:val="40"/>
          <w:szCs w:val="40"/>
          <w:u w:val="single"/>
        </w:rPr>
        <w:t>Saltwater Cottage to 507 Ocean Boulevard</w:t>
      </w:r>
    </w:p>
    <w:p w:rsidR="00E172BC" w:rsidRPr="00E172BC" w:rsidRDefault="00E172BC" w:rsidP="00137E31">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b/>
          <w:sz w:val="28"/>
          <w:szCs w:val="28"/>
        </w:rPr>
      </w:pPr>
      <w:r w:rsidRPr="00E172BC">
        <w:rPr>
          <w:rFonts w:ascii="Tahoma" w:hAnsi="Tahoma" w:cs="Tahoma"/>
          <w:b/>
          <w:sz w:val="28"/>
          <w:szCs w:val="28"/>
        </w:rPr>
        <w:t>October 1</w:t>
      </w:r>
      <w:r w:rsidRPr="00E172BC">
        <w:rPr>
          <w:rFonts w:ascii="Tahoma" w:hAnsi="Tahoma" w:cs="Tahoma"/>
          <w:b/>
          <w:sz w:val="28"/>
          <w:szCs w:val="28"/>
          <w:vertAlign w:val="superscript"/>
        </w:rPr>
        <w:t>st</w:t>
      </w:r>
      <w:r w:rsidRPr="00E172BC">
        <w:rPr>
          <w:rFonts w:ascii="Tahoma" w:hAnsi="Tahoma" w:cs="Tahoma"/>
          <w:b/>
          <w:sz w:val="28"/>
          <w:szCs w:val="28"/>
        </w:rPr>
        <w:t xml:space="preserve"> marked the</w:t>
      </w:r>
      <w:r>
        <w:rPr>
          <w:rFonts w:ascii="Tahoma" w:hAnsi="Tahoma" w:cs="Tahoma"/>
          <w:b/>
          <w:sz w:val="28"/>
          <w:szCs w:val="28"/>
        </w:rPr>
        <w:t xml:space="preserve"> official Grand Opening of Saltwater Cottage owned and operated by Scott and Debbie Estes (formerly of Titusville, FL).  Saltwater Cottage is offering inspirational and beach themed gifts, books and </w:t>
      </w:r>
      <w:r w:rsidR="00497BB4">
        <w:rPr>
          <w:rFonts w:ascii="Tahoma" w:hAnsi="Tahoma" w:cs="Tahoma"/>
          <w:b/>
          <w:sz w:val="28"/>
          <w:szCs w:val="28"/>
        </w:rPr>
        <w:t>decorative</w:t>
      </w:r>
      <w:r>
        <w:rPr>
          <w:rFonts w:ascii="Tahoma" w:hAnsi="Tahoma" w:cs="Tahoma"/>
          <w:b/>
          <w:sz w:val="28"/>
          <w:szCs w:val="28"/>
        </w:rPr>
        <w:t xml:space="preserve"> furnishings that are perfect for an</w:t>
      </w:r>
      <w:r w:rsidR="00137E31">
        <w:rPr>
          <w:rFonts w:ascii="Tahoma" w:hAnsi="Tahoma" w:cs="Tahoma"/>
          <w:b/>
          <w:sz w:val="28"/>
          <w:szCs w:val="28"/>
        </w:rPr>
        <w:t>y coastal home.</w:t>
      </w:r>
      <w:r>
        <w:rPr>
          <w:rFonts w:ascii="Tahoma" w:hAnsi="Tahoma" w:cs="Tahoma"/>
          <w:b/>
          <w:sz w:val="28"/>
          <w:szCs w:val="28"/>
        </w:rPr>
        <w:t xml:space="preserve"> </w:t>
      </w:r>
      <w:r w:rsidRPr="00E172BC">
        <w:rPr>
          <w:rFonts w:ascii="Tahoma" w:hAnsi="Tahoma" w:cs="Tahoma"/>
          <w:b/>
          <w:sz w:val="28"/>
          <w:szCs w:val="28"/>
        </w:rPr>
        <w:t xml:space="preserve"> </w:t>
      </w:r>
      <w:r w:rsidR="00137E31">
        <w:rPr>
          <w:rFonts w:ascii="Tahoma" w:hAnsi="Tahoma" w:cs="Tahoma"/>
          <w:b/>
          <w:sz w:val="28"/>
          <w:szCs w:val="28"/>
        </w:rPr>
        <w:t>Please make sure you stop in and say hello!</w:t>
      </w:r>
    </w:p>
    <w:p w:rsidR="00E172BC" w:rsidRPr="00E172BC" w:rsidRDefault="00E172BC" w:rsidP="00F404C2">
      <w:pPr>
        <w:spacing w:after="0" w:line="240" w:lineRule="auto"/>
        <w:jc w:val="center"/>
        <w:rPr>
          <w:rFonts w:ascii="Tahoma" w:hAnsi="Tahoma" w:cs="Tahoma"/>
          <w:b/>
          <w:sz w:val="28"/>
          <w:szCs w:val="28"/>
        </w:rPr>
      </w:pPr>
    </w:p>
    <w:p w:rsidR="007423D6" w:rsidRPr="00C0261E" w:rsidRDefault="007423D6" w:rsidP="00F404C2">
      <w:pPr>
        <w:spacing w:after="0" w:line="240" w:lineRule="auto"/>
        <w:jc w:val="center"/>
        <w:rPr>
          <w:rFonts w:ascii="Tahoma" w:hAnsi="Tahoma" w:cs="Tahoma"/>
          <w:b/>
          <w:color w:val="3A6331" w:themeColor="accent4" w:themeShade="BF"/>
          <w:sz w:val="72"/>
          <w:szCs w:val="72"/>
        </w:rPr>
      </w:pPr>
      <w:r w:rsidRPr="00C0261E">
        <w:rPr>
          <w:rFonts w:ascii="Tahoma" w:hAnsi="Tahoma" w:cs="Tahoma"/>
          <w:b/>
          <w:color w:val="3A6331" w:themeColor="accent4" w:themeShade="BF"/>
          <w:sz w:val="72"/>
          <w:szCs w:val="72"/>
        </w:rPr>
        <w:lastRenderedPageBreak/>
        <w:t>Lucas Properties</w:t>
      </w:r>
    </w:p>
    <w:p w:rsidR="00C0261E" w:rsidRPr="007423D6" w:rsidRDefault="00C0261E" w:rsidP="00F404C2">
      <w:pPr>
        <w:spacing w:after="0" w:line="240" w:lineRule="auto"/>
        <w:jc w:val="center"/>
        <w:rPr>
          <w:rFonts w:ascii="Tahoma" w:hAnsi="Tahoma" w:cs="Tahoma"/>
          <w:b/>
          <w:color w:val="3A6331" w:themeColor="accent4" w:themeShade="BF"/>
          <w:sz w:val="52"/>
          <w:szCs w:val="52"/>
        </w:rPr>
      </w:pPr>
      <w:r>
        <w:rPr>
          <w:rFonts w:ascii="Arial" w:hAnsi="Arial" w:cs="Arial"/>
          <w:noProof/>
          <w:color w:val="001BA0"/>
          <w:sz w:val="20"/>
          <w:szCs w:val="20"/>
        </w:rPr>
        <w:drawing>
          <wp:inline distT="0" distB="0" distL="0" distR="0" wp14:anchorId="5A784FA9" wp14:editId="5494F331">
            <wp:extent cx="1200259" cy="1264320"/>
            <wp:effectExtent l="0" t="0" r="0" b="0"/>
            <wp:docPr id="4" name="Picture 4" descr="http://tse1.mm.bing.net/th?&amp;id=OIP.Maa192a76216f1a45f19a9ae5c1302e9ao0&amp;w=166&amp;h=174&amp;c=0&amp;pid=1.9&amp;rs=0&amp;p=0&amp;r=0">
              <a:hlinkClick xmlns:a="http://schemas.openxmlformats.org/drawingml/2006/main" r:id="rId1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aa192a76216f1a45f19a9ae5c1302e9ao0&amp;w=166&amp;h=174&amp;c=0&amp;pid=1.9&amp;rs=0&amp;p=0&amp;r=0">
                      <a:hlinkClick r:id="rId17" tooltip="&quot;View image detail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395" cy="1264464"/>
                    </a:xfrm>
                    <a:prstGeom prst="rect">
                      <a:avLst/>
                    </a:prstGeom>
                    <a:noFill/>
                    <a:ln>
                      <a:noFill/>
                    </a:ln>
                  </pic:spPr>
                </pic:pic>
              </a:graphicData>
            </a:graphic>
          </wp:inline>
        </w:drawing>
      </w:r>
    </w:p>
    <w:p w:rsidR="00C0261E" w:rsidRDefault="00C0261E" w:rsidP="00F404C2">
      <w:pPr>
        <w:spacing w:after="0" w:line="240" w:lineRule="auto"/>
        <w:jc w:val="center"/>
        <w:rPr>
          <w:rFonts w:ascii="Tahoma" w:hAnsi="Tahoma" w:cs="Tahoma"/>
          <w:b/>
          <w:color w:val="3A6331" w:themeColor="accent4" w:themeShade="BF"/>
          <w:sz w:val="40"/>
          <w:szCs w:val="40"/>
        </w:rPr>
      </w:pPr>
    </w:p>
    <w:p w:rsidR="007423D6" w:rsidRPr="007423D6" w:rsidRDefault="007423D6" w:rsidP="00F404C2">
      <w:pPr>
        <w:spacing w:after="0" w:line="240" w:lineRule="auto"/>
        <w:jc w:val="center"/>
        <w:rPr>
          <w:rFonts w:ascii="Tahoma" w:hAnsi="Tahoma" w:cs="Tahoma"/>
          <w:b/>
          <w:sz w:val="40"/>
          <w:szCs w:val="40"/>
        </w:rPr>
      </w:pPr>
      <w:r w:rsidRPr="007423D6">
        <w:rPr>
          <w:rFonts w:ascii="Tahoma" w:hAnsi="Tahoma" w:cs="Tahoma"/>
          <w:b/>
          <w:color w:val="3A6331" w:themeColor="accent4" w:themeShade="BF"/>
          <w:sz w:val="40"/>
          <w:szCs w:val="40"/>
        </w:rPr>
        <w:t xml:space="preserve"> </w:t>
      </w:r>
      <w:r w:rsidR="000B2843">
        <w:rPr>
          <w:rFonts w:ascii="Tahoma" w:hAnsi="Tahoma" w:cs="Tahoma"/>
          <w:b/>
          <w:sz w:val="40"/>
          <w:szCs w:val="40"/>
        </w:rPr>
        <w:t xml:space="preserve">We Are </w:t>
      </w:r>
      <w:r w:rsidRPr="007423D6">
        <w:rPr>
          <w:rFonts w:ascii="Tahoma" w:hAnsi="Tahoma" w:cs="Tahoma"/>
          <w:b/>
          <w:sz w:val="40"/>
          <w:szCs w:val="40"/>
        </w:rPr>
        <w:t xml:space="preserve">Once Again a </w:t>
      </w:r>
    </w:p>
    <w:p w:rsidR="007423D6" w:rsidRPr="007423D6" w:rsidRDefault="007423D6" w:rsidP="00F404C2">
      <w:pPr>
        <w:spacing w:after="0" w:line="240" w:lineRule="auto"/>
        <w:jc w:val="center"/>
        <w:rPr>
          <w:rFonts w:ascii="Tahoma" w:hAnsi="Tahoma" w:cs="Tahoma"/>
          <w:b/>
          <w:sz w:val="40"/>
          <w:szCs w:val="40"/>
        </w:rPr>
      </w:pPr>
      <w:r w:rsidRPr="007423D6">
        <w:rPr>
          <w:rFonts w:ascii="Tahoma" w:hAnsi="Tahoma" w:cs="Tahoma"/>
          <w:b/>
          <w:sz w:val="40"/>
          <w:szCs w:val="40"/>
        </w:rPr>
        <w:t xml:space="preserve">Proud Sponsor of the </w:t>
      </w:r>
    </w:p>
    <w:p w:rsidR="00E172BC" w:rsidRPr="007423D6" w:rsidRDefault="007423D6" w:rsidP="007423D6">
      <w:pPr>
        <w:spacing w:after="0" w:line="240" w:lineRule="auto"/>
        <w:jc w:val="center"/>
        <w:rPr>
          <w:rFonts w:ascii="Tahoma" w:hAnsi="Tahoma" w:cs="Tahoma"/>
          <w:b/>
          <w:color w:val="0070C0"/>
          <w:sz w:val="40"/>
          <w:szCs w:val="40"/>
          <w:u w:val="single"/>
        </w:rPr>
      </w:pPr>
      <w:r w:rsidRPr="007423D6">
        <w:rPr>
          <w:rFonts w:ascii="Tahoma" w:hAnsi="Tahoma" w:cs="Tahoma"/>
          <w:b/>
          <w:color w:val="0070C0"/>
          <w:sz w:val="40"/>
          <w:szCs w:val="40"/>
          <w:u w:val="single"/>
        </w:rPr>
        <w:t>2016 RSM Golf Classic PGA Tour Event</w:t>
      </w:r>
    </w:p>
    <w:p w:rsidR="007423D6" w:rsidRPr="007423D6" w:rsidRDefault="007423D6" w:rsidP="007423D6">
      <w:pPr>
        <w:spacing w:after="0" w:line="240" w:lineRule="auto"/>
        <w:jc w:val="center"/>
        <w:rPr>
          <w:rFonts w:ascii="Tahoma" w:hAnsi="Tahoma" w:cs="Tahoma"/>
          <w:b/>
          <w:color w:val="0070C0"/>
          <w:sz w:val="40"/>
          <w:szCs w:val="40"/>
        </w:rPr>
      </w:pPr>
      <w:r w:rsidRPr="007423D6">
        <w:rPr>
          <w:rFonts w:ascii="Tahoma" w:hAnsi="Tahoma" w:cs="Tahoma"/>
          <w:b/>
          <w:color w:val="0070C0"/>
          <w:sz w:val="40"/>
          <w:szCs w:val="40"/>
        </w:rPr>
        <w:t>November 14 – 20, 2016</w:t>
      </w:r>
    </w:p>
    <w:p w:rsidR="007423D6" w:rsidRDefault="007423D6" w:rsidP="007423D6">
      <w:pPr>
        <w:spacing w:after="0" w:line="240" w:lineRule="auto"/>
        <w:jc w:val="center"/>
        <w:rPr>
          <w:rFonts w:ascii="Tahoma" w:hAnsi="Tahoma" w:cs="Tahoma"/>
          <w:b/>
          <w:sz w:val="40"/>
          <w:szCs w:val="40"/>
        </w:rPr>
      </w:pPr>
      <w:r>
        <w:rPr>
          <w:rFonts w:ascii="Tahoma" w:hAnsi="Tahoma" w:cs="Tahoma"/>
          <w:b/>
          <w:sz w:val="40"/>
          <w:szCs w:val="40"/>
        </w:rPr>
        <w:t xml:space="preserve">At The Sea Island Golf Club and </w:t>
      </w:r>
    </w:p>
    <w:p w:rsidR="00E172BC" w:rsidRDefault="007423D6" w:rsidP="00F404C2">
      <w:pPr>
        <w:spacing w:after="0" w:line="240" w:lineRule="auto"/>
        <w:jc w:val="center"/>
        <w:rPr>
          <w:rFonts w:ascii="Tahoma" w:hAnsi="Tahoma" w:cs="Tahoma"/>
          <w:b/>
          <w:color w:val="3A6331" w:themeColor="accent4" w:themeShade="BF"/>
          <w:sz w:val="28"/>
          <w:szCs w:val="28"/>
          <w:u w:val="single"/>
        </w:rPr>
      </w:pPr>
      <w:r>
        <w:rPr>
          <w:rFonts w:ascii="Tahoma" w:hAnsi="Tahoma" w:cs="Tahoma"/>
          <w:b/>
          <w:sz w:val="40"/>
          <w:szCs w:val="40"/>
        </w:rPr>
        <w:t>Hosted by Davis Love, III</w:t>
      </w:r>
    </w:p>
    <w:p w:rsidR="00E172BC" w:rsidRDefault="00E172BC" w:rsidP="00F404C2">
      <w:pPr>
        <w:spacing w:after="0" w:line="240" w:lineRule="auto"/>
        <w:jc w:val="center"/>
        <w:rPr>
          <w:rFonts w:ascii="Tahoma" w:hAnsi="Tahoma" w:cs="Tahoma"/>
          <w:b/>
          <w:color w:val="3A6331" w:themeColor="accent4" w:themeShade="BF"/>
          <w:sz w:val="28"/>
          <w:szCs w:val="28"/>
          <w:u w:val="single"/>
        </w:rPr>
      </w:pPr>
    </w:p>
    <w:p w:rsidR="00C73080" w:rsidRDefault="00046284" w:rsidP="00F404C2">
      <w:pPr>
        <w:spacing w:after="0" w:line="240" w:lineRule="auto"/>
        <w:jc w:val="center"/>
        <w:rPr>
          <w:rFonts w:ascii="Tahoma" w:hAnsi="Tahoma" w:cs="Tahoma"/>
          <w:b/>
          <w:color w:val="3A6331" w:themeColor="accent4" w:themeShade="BF"/>
          <w:sz w:val="28"/>
          <w:szCs w:val="28"/>
          <w:u w:val="single"/>
        </w:rPr>
      </w:pPr>
      <w:r w:rsidRPr="00920654">
        <w:rPr>
          <w:rFonts w:ascii="Tahoma" w:hAnsi="Tahoma" w:cs="Tahoma"/>
          <w:b/>
          <w:noProof/>
          <w:color w:val="4E8542" w:themeColor="accent4"/>
          <w:sz w:val="28"/>
          <w:szCs w:val="28"/>
          <w:u w:val="single"/>
        </w:rPr>
        <mc:AlternateContent>
          <mc:Choice Requires="wps">
            <w:drawing>
              <wp:anchor distT="0" distB="0" distL="114300" distR="114300" simplePos="0" relativeHeight="251663360" behindDoc="0" locked="0" layoutInCell="1" allowOverlap="1" wp14:anchorId="71426EBF" wp14:editId="1C9F8E53">
                <wp:simplePos x="0" y="0"/>
                <wp:positionH relativeFrom="column">
                  <wp:posOffset>3298280</wp:posOffset>
                </wp:positionH>
                <wp:positionV relativeFrom="paragraph">
                  <wp:posOffset>78286</wp:posOffset>
                </wp:positionV>
                <wp:extent cx="3656965" cy="3661410"/>
                <wp:effectExtent l="0" t="0" r="1968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3661410"/>
                        </a:xfrm>
                        <a:prstGeom prst="rect">
                          <a:avLst/>
                        </a:prstGeom>
                        <a:solidFill>
                          <a:srgbClr val="FFFFFF"/>
                        </a:solidFill>
                        <a:ln w="9525">
                          <a:solidFill>
                            <a:srgbClr val="000000"/>
                          </a:solidFill>
                          <a:miter lim="800000"/>
                          <a:headEnd/>
                          <a:tailEnd/>
                        </a:ln>
                      </wps:spPr>
                      <wps:txbx>
                        <w:txbxContent>
                          <w:p w:rsidR="00046284" w:rsidRDefault="009A5A60" w:rsidP="009A5A60">
                            <w:pPr>
                              <w:pStyle w:val="NoSpacing"/>
                              <w:jc w:val="center"/>
                              <w:rPr>
                                <w:rFonts w:ascii="Tahoma" w:hAnsi="Tahoma" w:cs="Tahoma"/>
                                <w:b/>
                                <w:sz w:val="48"/>
                                <w:szCs w:val="48"/>
                                <w:u w:val="single"/>
                              </w:rPr>
                            </w:pPr>
                            <w:r w:rsidRPr="00046284">
                              <w:rPr>
                                <w:rFonts w:ascii="Tahoma" w:hAnsi="Tahoma" w:cs="Tahoma"/>
                                <w:b/>
                                <w:color w:val="3A6331" w:themeColor="accent4" w:themeShade="BF"/>
                                <w:sz w:val="48"/>
                                <w:szCs w:val="48"/>
                                <w:u w:val="single"/>
                              </w:rPr>
                              <w:t xml:space="preserve">Lucas </w:t>
                            </w:r>
                            <w:r w:rsidRPr="00046284">
                              <w:rPr>
                                <w:rFonts w:ascii="Tahoma" w:hAnsi="Tahoma" w:cs="Tahoma"/>
                                <w:b/>
                                <w:sz w:val="48"/>
                                <w:szCs w:val="48"/>
                                <w:u w:val="single"/>
                              </w:rPr>
                              <w:t>Properties</w:t>
                            </w:r>
                          </w:p>
                          <w:p w:rsidR="009A5A60" w:rsidRPr="00046284" w:rsidRDefault="00046284" w:rsidP="009A5A60">
                            <w:pPr>
                              <w:pStyle w:val="NoSpacing"/>
                              <w:jc w:val="center"/>
                              <w:rPr>
                                <w:rFonts w:ascii="Tahoma" w:hAnsi="Tahoma" w:cs="Tahoma"/>
                                <w:b/>
                                <w:sz w:val="48"/>
                                <w:szCs w:val="48"/>
                                <w:u w:val="single"/>
                              </w:rPr>
                            </w:pPr>
                            <w:r>
                              <w:rPr>
                                <w:rFonts w:ascii="Tahoma" w:hAnsi="Tahoma" w:cs="Tahoma"/>
                                <w:b/>
                                <w:sz w:val="48"/>
                                <w:szCs w:val="48"/>
                                <w:u w:val="single"/>
                              </w:rPr>
                              <w:t xml:space="preserve">Our </w:t>
                            </w:r>
                            <w:r w:rsidR="009A5A60" w:rsidRPr="00046284">
                              <w:rPr>
                                <w:rFonts w:ascii="Tahoma" w:hAnsi="Tahoma" w:cs="Tahoma"/>
                                <w:b/>
                                <w:sz w:val="48"/>
                                <w:szCs w:val="48"/>
                                <w:u w:val="single"/>
                              </w:rPr>
                              <w:t>Pledge</w:t>
                            </w:r>
                          </w:p>
                          <w:p w:rsidR="00046284" w:rsidRDefault="00046284" w:rsidP="009A5A60">
                            <w:pPr>
                              <w:pStyle w:val="NoSpacing"/>
                              <w:jc w:val="center"/>
                              <w:rPr>
                                <w:rFonts w:ascii="Tahoma" w:hAnsi="Tahoma" w:cs="Tahoma"/>
                                <w:b/>
                                <w:color w:val="4E8542" w:themeColor="accent4"/>
                                <w:sz w:val="36"/>
                                <w:szCs w:val="36"/>
                                <w:u w:val="single"/>
                              </w:rPr>
                            </w:pPr>
                          </w:p>
                          <w:p w:rsidR="00046284" w:rsidRPr="00046284" w:rsidRDefault="00046284" w:rsidP="009A5A60">
                            <w:pPr>
                              <w:pStyle w:val="NoSpacing"/>
                              <w:jc w:val="center"/>
                              <w:rPr>
                                <w:rFonts w:ascii="Tahoma" w:hAnsi="Tahoma" w:cs="Tahoma"/>
                                <w:b/>
                                <w:color w:val="4E8542" w:themeColor="accent4"/>
                                <w:sz w:val="36"/>
                                <w:szCs w:val="36"/>
                                <w:u w:val="single"/>
                              </w:rPr>
                            </w:pPr>
                          </w:p>
                          <w:p w:rsidR="009A5A60" w:rsidRPr="00046284" w:rsidRDefault="009A5A60" w:rsidP="00046284">
                            <w:pPr>
                              <w:pStyle w:val="NoSpacing"/>
                              <w:jc w:val="center"/>
                              <w:rPr>
                                <w:rFonts w:ascii="Tahoma" w:hAnsi="Tahoma" w:cs="Tahoma"/>
                                <w:b/>
                                <w:sz w:val="36"/>
                                <w:szCs w:val="36"/>
                                <w:u w:val="single"/>
                              </w:rPr>
                            </w:pPr>
                            <w:r w:rsidRPr="00046284">
                              <w:rPr>
                                <w:rFonts w:ascii="Tahoma" w:hAnsi="Tahoma" w:cs="Tahoma"/>
                                <w:b/>
                                <w:color w:val="3A6331" w:themeColor="accent4" w:themeShade="BF"/>
                                <w:sz w:val="36"/>
                                <w:szCs w:val="36"/>
                              </w:rPr>
                              <w:t xml:space="preserve">Lucas </w:t>
                            </w:r>
                            <w:r w:rsidRPr="00046284">
                              <w:rPr>
                                <w:rFonts w:ascii="Tahoma" w:hAnsi="Tahoma" w:cs="Tahoma"/>
                                <w:b/>
                                <w:sz w:val="36"/>
                                <w:szCs w:val="36"/>
                              </w:rPr>
                              <w:t>Properties strives to be your premier office leasing firm.  We take pride in offering the best office leasing services in the Golden Isles.</w:t>
                            </w:r>
                          </w:p>
                          <w:p w:rsidR="009A5A60" w:rsidRPr="00046284" w:rsidRDefault="009A5A60" w:rsidP="00046284">
                            <w:pPr>
                              <w:jc w:val="cente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9.7pt;margin-top:6.15pt;width:287.95pt;height:28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">
                <v:textbox>
                  <w:txbxContent>
                    <w:p w:rsidR="00046284" w:rsidRDefault="009A5A60" w:rsidP="009A5A60">
                      <w:pPr>
                        <w:pStyle w:val="NoSpacing"/>
                        <w:jc w:val="center"/>
                        <w:rPr>
                          <w:rFonts w:ascii="Tahoma" w:hAnsi="Tahoma" w:cs="Tahoma"/>
                          <w:b/>
                          <w:sz w:val="48"/>
                          <w:szCs w:val="48"/>
                          <w:u w:val="single"/>
                        </w:rPr>
                      </w:pPr>
                      <w:r w:rsidRPr="00046284">
                        <w:rPr>
                          <w:rFonts w:ascii="Tahoma" w:hAnsi="Tahoma" w:cs="Tahoma"/>
                          <w:b/>
                          <w:color w:val="3A6331" w:themeColor="accent4" w:themeShade="BF"/>
                          <w:sz w:val="48"/>
                          <w:szCs w:val="48"/>
                          <w:u w:val="single"/>
                        </w:rPr>
                        <w:t xml:space="preserve">Lucas </w:t>
                      </w:r>
                      <w:r w:rsidRPr="00046284">
                        <w:rPr>
                          <w:rFonts w:ascii="Tahoma" w:hAnsi="Tahoma" w:cs="Tahoma"/>
                          <w:b/>
                          <w:sz w:val="48"/>
                          <w:szCs w:val="48"/>
                          <w:u w:val="single"/>
                        </w:rPr>
                        <w:t>Properties</w:t>
                      </w:r>
                    </w:p>
                    <w:p w:rsidR="009A5A60" w:rsidRPr="00046284" w:rsidRDefault="00046284" w:rsidP="009A5A60">
                      <w:pPr>
                        <w:pStyle w:val="NoSpacing"/>
                        <w:jc w:val="center"/>
                        <w:rPr>
                          <w:rFonts w:ascii="Tahoma" w:hAnsi="Tahoma" w:cs="Tahoma"/>
                          <w:b/>
                          <w:sz w:val="48"/>
                          <w:szCs w:val="48"/>
                          <w:u w:val="single"/>
                        </w:rPr>
                      </w:pPr>
                      <w:r>
                        <w:rPr>
                          <w:rFonts w:ascii="Tahoma" w:hAnsi="Tahoma" w:cs="Tahoma"/>
                          <w:b/>
                          <w:sz w:val="48"/>
                          <w:szCs w:val="48"/>
                          <w:u w:val="single"/>
                        </w:rPr>
                        <w:t xml:space="preserve">Our </w:t>
                      </w:r>
                      <w:r w:rsidR="009A5A60" w:rsidRPr="00046284">
                        <w:rPr>
                          <w:rFonts w:ascii="Tahoma" w:hAnsi="Tahoma" w:cs="Tahoma"/>
                          <w:b/>
                          <w:sz w:val="48"/>
                          <w:szCs w:val="48"/>
                          <w:u w:val="single"/>
                        </w:rPr>
                        <w:t>Pledge</w:t>
                      </w:r>
                    </w:p>
                    <w:p w:rsidR="00046284" w:rsidRDefault="00046284" w:rsidP="009A5A60">
                      <w:pPr>
                        <w:pStyle w:val="NoSpacing"/>
                        <w:jc w:val="center"/>
                        <w:rPr>
                          <w:rFonts w:ascii="Tahoma" w:hAnsi="Tahoma" w:cs="Tahoma"/>
                          <w:b/>
                          <w:color w:val="4E8542" w:themeColor="accent4"/>
                          <w:sz w:val="36"/>
                          <w:szCs w:val="36"/>
                          <w:u w:val="single"/>
                        </w:rPr>
                      </w:pPr>
                    </w:p>
                    <w:p w:rsidR="00046284" w:rsidRPr="00046284" w:rsidRDefault="00046284" w:rsidP="009A5A60">
                      <w:pPr>
                        <w:pStyle w:val="NoSpacing"/>
                        <w:jc w:val="center"/>
                        <w:rPr>
                          <w:rFonts w:ascii="Tahoma" w:hAnsi="Tahoma" w:cs="Tahoma"/>
                          <w:b/>
                          <w:color w:val="4E8542" w:themeColor="accent4"/>
                          <w:sz w:val="36"/>
                          <w:szCs w:val="36"/>
                          <w:u w:val="single"/>
                        </w:rPr>
                      </w:pPr>
                    </w:p>
                    <w:p w:rsidR="009A5A60" w:rsidRPr="00046284" w:rsidRDefault="009A5A60" w:rsidP="00046284">
                      <w:pPr>
                        <w:pStyle w:val="NoSpacing"/>
                        <w:jc w:val="center"/>
                        <w:rPr>
                          <w:rFonts w:ascii="Tahoma" w:hAnsi="Tahoma" w:cs="Tahoma"/>
                          <w:b/>
                          <w:sz w:val="36"/>
                          <w:szCs w:val="36"/>
                          <w:u w:val="single"/>
                        </w:rPr>
                      </w:pPr>
                      <w:r w:rsidRPr="00046284">
                        <w:rPr>
                          <w:rFonts w:ascii="Tahoma" w:hAnsi="Tahoma" w:cs="Tahoma"/>
                          <w:b/>
                          <w:color w:val="3A6331" w:themeColor="accent4" w:themeShade="BF"/>
                          <w:sz w:val="36"/>
                          <w:szCs w:val="36"/>
                        </w:rPr>
                        <w:t xml:space="preserve">Lucas </w:t>
                      </w:r>
                      <w:r w:rsidRPr="00046284">
                        <w:rPr>
                          <w:rFonts w:ascii="Tahoma" w:hAnsi="Tahoma" w:cs="Tahoma"/>
                          <w:b/>
                          <w:sz w:val="36"/>
                          <w:szCs w:val="36"/>
                        </w:rPr>
                        <w:t>Properties strives to be your premier office leasing firm.  We take pride in offering the best office leasing services in the Golden Isles.</w:t>
                      </w:r>
                    </w:p>
                    <w:p w:rsidR="009A5A60" w:rsidRPr="00046284" w:rsidRDefault="009A5A60" w:rsidP="00046284">
                      <w:pPr>
                        <w:jc w:val="center"/>
                        <w:rPr>
                          <w:b/>
                          <w:sz w:val="36"/>
                          <w:szCs w:val="36"/>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023C013" wp14:editId="668C5C09">
                <wp:simplePos x="0" y="0"/>
                <wp:positionH relativeFrom="column">
                  <wp:posOffset>-179614</wp:posOffset>
                </wp:positionH>
                <wp:positionV relativeFrom="paragraph">
                  <wp:posOffset>78286</wp:posOffset>
                </wp:positionV>
                <wp:extent cx="3477985" cy="3661592"/>
                <wp:effectExtent l="0" t="0" r="27305"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985" cy="3661592"/>
                        </a:xfrm>
                        <a:prstGeom prst="rect">
                          <a:avLst/>
                        </a:prstGeom>
                        <a:solidFill>
                          <a:srgbClr val="FFFFFF"/>
                        </a:solidFill>
                        <a:ln w="9525">
                          <a:solidFill>
                            <a:srgbClr val="000000"/>
                          </a:solidFill>
                          <a:miter lim="800000"/>
                          <a:headEnd/>
                          <a:tailEnd/>
                        </a:ln>
                      </wps:spPr>
                      <wps:txbx>
                        <w:txbxContent>
                          <w:p w:rsidR="00AB17B1" w:rsidRPr="00E5352F" w:rsidRDefault="00AB17B1" w:rsidP="000173D4">
                            <w:pPr>
                              <w:jc w:val="center"/>
                              <w:rPr>
                                <w:rFonts w:ascii="Tahoma" w:hAnsi="Tahoma" w:cs="Tahoma"/>
                                <w:b/>
                                <w:bCs/>
                                <w:color w:val="4E8542" w:themeColor="accent4"/>
                                <w:sz w:val="40"/>
                                <w:szCs w:val="40"/>
                                <w:u w:val="single"/>
                              </w:rPr>
                            </w:pPr>
                            <w:r w:rsidRPr="00E5352F">
                              <w:rPr>
                                <w:rFonts w:ascii="Tahoma" w:hAnsi="Tahoma" w:cs="Tahoma"/>
                                <w:b/>
                                <w:bCs/>
                                <w:color w:val="4E8542" w:themeColor="accent4"/>
                                <w:sz w:val="40"/>
                                <w:szCs w:val="40"/>
                                <w:u w:val="single"/>
                              </w:rPr>
                              <w:t xml:space="preserve">Save </w:t>
                            </w:r>
                            <w:proofErr w:type="gramStart"/>
                            <w:r w:rsidRPr="00E5352F">
                              <w:rPr>
                                <w:rFonts w:ascii="Tahoma" w:hAnsi="Tahoma" w:cs="Tahoma"/>
                                <w:b/>
                                <w:bCs/>
                                <w:color w:val="4E8542" w:themeColor="accent4"/>
                                <w:sz w:val="40"/>
                                <w:szCs w:val="40"/>
                                <w:u w:val="single"/>
                              </w:rPr>
                              <w:t>The</w:t>
                            </w:r>
                            <w:proofErr w:type="gramEnd"/>
                            <w:r w:rsidRPr="00E5352F">
                              <w:rPr>
                                <w:rFonts w:ascii="Tahoma" w:hAnsi="Tahoma" w:cs="Tahoma"/>
                                <w:b/>
                                <w:bCs/>
                                <w:color w:val="4E8542" w:themeColor="accent4"/>
                                <w:sz w:val="40"/>
                                <w:szCs w:val="40"/>
                                <w:u w:val="single"/>
                              </w:rPr>
                              <w:t xml:space="preserve"> Date</w:t>
                            </w:r>
                          </w:p>
                          <w:p w:rsidR="00AB17B1" w:rsidRPr="00E5352F" w:rsidRDefault="00AB17B1" w:rsidP="000173D4">
                            <w:pPr>
                              <w:jc w:val="center"/>
                              <w:rPr>
                                <w:rFonts w:ascii="Tahoma" w:hAnsi="Tahoma" w:cs="Tahoma"/>
                                <w:b/>
                                <w:bCs/>
                                <w:color w:val="4E8542" w:themeColor="accent4"/>
                                <w:sz w:val="32"/>
                                <w:szCs w:val="32"/>
                                <w:u w:val="single"/>
                              </w:rPr>
                            </w:pPr>
                            <w:r w:rsidRPr="00E5352F">
                              <w:rPr>
                                <w:rFonts w:ascii="Arial" w:hAnsi="Arial" w:cs="Arial"/>
                                <w:noProof/>
                                <w:color w:val="1020D0"/>
                                <w:sz w:val="32"/>
                                <w:szCs w:val="32"/>
                              </w:rPr>
                              <w:drawing>
                                <wp:inline distT="0" distB="0" distL="0" distR="0" wp14:anchorId="2F567F04" wp14:editId="2453806A">
                                  <wp:extent cx="992039" cy="701040"/>
                                  <wp:effectExtent l="0" t="0" r="0" b="3810"/>
                                  <wp:docPr id="17" name="Picture 17" descr="http://tse1.mm.bing.net/th?&amp;id=OIP.Mead5fed2b749f4b696d1a57e38478431H0&amp;w=300&amp;h=300&amp;c=0&amp;pid=1.9&amp;rs=0&amp;p=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ead5fed2b749f4b696d1a57e38478431H0&amp;w=300&amp;h=300&amp;c=0&amp;pid=1.9&amp;rs=0&amp;p=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591" cy="716270"/>
                                          </a:xfrm>
                                          <a:prstGeom prst="rect">
                                            <a:avLst/>
                                          </a:prstGeom>
                                          <a:noFill/>
                                          <a:ln>
                                            <a:noFill/>
                                          </a:ln>
                                        </pic:spPr>
                                      </pic:pic>
                                    </a:graphicData>
                                  </a:graphic>
                                </wp:inline>
                              </w:drawing>
                            </w:r>
                          </w:p>
                          <w:p w:rsidR="00AB17B1" w:rsidRPr="00046284" w:rsidRDefault="00AB17B1" w:rsidP="000173D4">
                            <w:pPr>
                              <w:jc w:val="center"/>
                              <w:rPr>
                                <w:sz w:val="36"/>
                                <w:szCs w:val="36"/>
                              </w:rPr>
                            </w:pPr>
                            <w:r w:rsidRPr="00046284">
                              <w:rPr>
                                <w:rFonts w:ascii="Tahoma" w:hAnsi="Tahoma" w:cs="Tahoma"/>
                                <w:bCs/>
                                <w:color w:val="C00000"/>
                                <w:sz w:val="36"/>
                                <w:szCs w:val="36"/>
                                <w:u w:val="single"/>
                              </w:rPr>
                              <w:t>Mark Your Calendars</w:t>
                            </w:r>
                            <w:r w:rsidRPr="00046284">
                              <w:rPr>
                                <w:rFonts w:ascii="Tahoma" w:hAnsi="Tahoma" w:cs="Tahoma"/>
                                <w:bCs/>
                                <w:color w:val="C00000"/>
                                <w:sz w:val="36"/>
                                <w:szCs w:val="36"/>
                              </w:rPr>
                              <w:t xml:space="preserve"> for Wednesday, </w:t>
                            </w:r>
                            <w:r w:rsidRPr="00046284">
                              <w:rPr>
                                <w:rFonts w:ascii="Tahoma" w:hAnsi="Tahoma" w:cs="Tahoma"/>
                                <w:bCs/>
                                <w:color w:val="C00000"/>
                                <w:sz w:val="36"/>
                                <w:szCs w:val="36"/>
                                <w:u w:val="single"/>
                              </w:rPr>
                              <w:t>December 7</w:t>
                            </w:r>
                            <w:r w:rsidRPr="00046284">
                              <w:rPr>
                                <w:rFonts w:ascii="Tahoma" w:hAnsi="Tahoma" w:cs="Tahoma"/>
                                <w:bCs/>
                                <w:color w:val="C00000"/>
                                <w:sz w:val="36"/>
                                <w:szCs w:val="36"/>
                                <w:u w:val="single"/>
                                <w:vertAlign w:val="superscript"/>
                              </w:rPr>
                              <w:t>th</w:t>
                            </w:r>
                            <w:r w:rsidRPr="00046284">
                              <w:rPr>
                                <w:rFonts w:ascii="Tahoma" w:hAnsi="Tahoma" w:cs="Tahoma"/>
                                <w:bCs/>
                                <w:color w:val="C00000"/>
                                <w:sz w:val="36"/>
                                <w:szCs w:val="36"/>
                              </w:rPr>
                              <w:t xml:space="preserve">!  We will be hosting our annual Holiday Luncheon exclusively for the Tenants of Lucas Properties.  </w:t>
                            </w:r>
                            <w:r w:rsidR="00F404C2" w:rsidRPr="00046284">
                              <w:rPr>
                                <w:rFonts w:ascii="Tahoma" w:hAnsi="Tahoma" w:cs="Tahoma"/>
                                <w:bCs/>
                                <w:color w:val="C00000"/>
                                <w:sz w:val="36"/>
                                <w:szCs w:val="36"/>
                              </w:rPr>
                              <w:t>S</w:t>
                            </w:r>
                            <w:r w:rsidRPr="00046284">
                              <w:rPr>
                                <w:rFonts w:ascii="Tahoma" w:hAnsi="Tahoma" w:cs="Tahoma"/>
                                <w:bCs/>
                                <w:color w:val="C00000"/>
                                <w:sz w:val="36"/>
                                <w:szCs w:val="36"/>
                              </w:rPr>
                              <w:t>end</w:t>
                            </w:r>
                            <w:r w:rsidR="00F404C2" w:rsidRPr="00046284">
                              <w:rPr>
                                <w:rFonts w:ascii="Tahoma" w:hAnsi="Tahoma" w:cs="Tahoma"/>
                                <w:bCs/>
                                <w:color w:val="C00000"/>
                                <w:sz w:val="36"/>
                                <w:szCs w:val="36"/>
                              </w:rPr>
                              <w:t>ing</w:t>
                            </w:r>
                            <w:r w:rsidRPr="00046284">
                              <w:rPr>
                                <w:rFonts w:ascii="Tahoma" w:hAnsi="Tahoma" w:cs="Tahoma"/>
                                <w:bCs/>
                                <w:color w:val="C00000"/>
                                <w:sz w:val="36"/>
                                <w:szCs w:val="36"/>
                              </w:rPr>
                              <w:t xml:space="preserve"> more details </w:t>
                            </w:r>
                            <w:r w:rsidR="00F404C2" w:rsidRPr="00046284">
                              <w:rPr>
                                <w:rFonts w:ascii="Tahoma" w:hAnsi="Tahoma" w:cs="Tahoma"/>
                                <w:bCs/>
                                <w:color w:val="C00000"/>
                                <w:sz w:val="36"/>
                                <w:szCs w:val="36"/>
                              </w:rPr>
                              <w:t>soon!</w:t>
                            </w:r>
                          </w:p>
                          <w:p w:rsidR="00046284" w:rsidRDefault="00046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15pt;margin-top:6.15pt;width:273.85pt;height:28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">
                <v:textbox>
                  <w:txbxContent>
                    <w:p w:rsidR="00AB17B1" w:rsidRPr="00E5352F" w:rsidRDefault="00AB17B1" w:rsidP="000173D4">
                      <w:pPr>
                        <w:jc w:val="center"/>
                        <w:rPr>
                          <w:rFonts w:ascii="Tahoma" w:hAnsi="Tahoma" w:cs="Tahoma"/>
                          <w:b/>
                          <w:bCs/>
                          <w:color w:val="4E8542" w:themeColor="accent4"/>
                          <w:sz w:val="40"/>
                          <w:szCs w:val="40"/>
                          <w:u w:val="single"/>
                        </w:rPr>
                      </w:pPr>
                      <w:r w:rsidRPr="00E5352F">
                        <w:rPr>
                          <w:rFonts w:ascii="Tahoma" w:hAnsi="Tahoma" w:cs="Tahoma"/>
                          <w:b/>
                          <w:bCs/>
                          <w:color w:val="4E8542" w:themeColor="accent4"/>
                          <w:sz w:val="40"/>
                          <w:szCs w:val="40"/>
                          <w:u w:val="single"/>
                        </w:rPr>
                        <w:t xml:space="preserve">Save </w:t>
                      </w:r>
                      <w:proofErr w:type="gramStart"/>
                      <w:r w:rsidRPr="00E5352F">
                        <w:rPr>
                          <w:rFonts w:ascii="Tahoma" w:hAnsi="Tahoma" w:cs="Tahoma"/>
                          <w:b/>
                          <w:bCs/>
                          <w:color w:val="4E8542" w:themeColor="accent4"/>
                          <w:sz w:val="40"/>
                          <w:szCs w:val="40"/>
                          <w:u w:val="single"/>
                        </w:rPr>
                        <w:t>The</w:t>
                      </w:r>
                      <w:proofErr w:type="gramEnd"/>
                      <w:r w:rsidRPr="00E5352F">
                        <w:rPr>
                          <w:rFonts w:ascii="Tahoma" w:hAnsi="Tahoma" w:cs="Tahoma"/>
                          <w:b/>
                          <w:bCs/>
                          <w:color w:val="4E8542" w:themeColor="accent4"/>
                          <w:sz w:val="40"/>
                          <w:szCs w:val="40"/>
                          <w:u w:val="single"/>
                        </w:rPr>
                        <w:t xml:space="preserve"> Date</w:t>
                      </w:r>
                    </w:p>
                    <w:p w:rsidR="00AB17B1" w:rsidRPr="00E5352F" w:rsidRDefault="00AB17B1" w:rsidP="000173D4">
                      <w:pPr>
                        <w:jc w:val="center"/>
                        <w:rPr>
                          <w:rFonts w:ascii="Tahoma" w:hAnsi="Tahoma" w:cs="Tahoma"/>
                          <w:b/>
                          <w:bCs/>
                          <w:color w:val="4E8542" w:themeColor="accent4"/>
                          <w:sz w:val="32"/>
                          <w:szCs w:val="32"/>
                          <w:u w:val="single"/>
                        </w:rPr>
                      </w:pPr>
                      <w:r w:rsidRPr="00E5352F">
                        <w:rPr>
                          <w:rFonts w:ascii="Arial" w:hAnsi="Arial" w:cs="Arial"/>
                          <w:noProof/>
                          <w:color w:val="1020D0"/>
                          <w:sz w:val="32"/>
                          <w:szCs w:val="32"/>
                        </w:rPr>
                        <w:drawing>
                          <wp:inline distT="0" distB="0" distL="0" distR="0" wp14:anchorId="2F567F04" wp14:editId="2453806A">
                            <wp:extent cx="992039" cy="701040"/>
                            <wp:effectExtent l="0" t="0" r="0" b="3810"/>
                            <wp:docPr id="17" name="Picture 17" descr="http://tse1.mm.bing.net/th?&amp;id=OIP.Mead5fed2b749f4b696d1a57e38478431H0&amp;w=300&amp;h=300&amp;c=0&amp;pid=1.9&amp;rs=0&amp;p=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ead5fed2b749f4b696d1a57e38478431H0&amp;w=300&amp;h=300&amp;c=0&amp;pid=1.9&amp;rs=0&amp;p=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3591" cy="716270"/>
                                    </a:xfrm>
                                    <a:prstGeom prst="rect">
                                      <a:avLst/>
                                    </a:prstGeom>
                                    <a:noFill/>
                                    <a:ln>
                                      <a:noFill/>
                                    </a:ln>
                                  </pic:spPr>
                                </pic:pic>
                              </a:graphicData>
                            </a:graphic>
                          </wp:inline>
                        </w:drawing>
                      </w:r>
                    </w:p>
                    <w:p w:rsidR="00AB17B1" w:rsidRPr="00046284" w:rsidRDefault="00AB17B1" w:rsidP="000173D4">
                      <w:pPr>
                        <w:jc w:val="center"/>
                        <w:rPr>
                          <w:sz w:val="36"/>
                          <w:szCs w:val="36"/>
                        </w:rPr>
                      </w:pPr>
                      <w:r w:rsidRPr="00046284">
                        <w:rPr>
                          <w:rFonts w:ascii="Tahoma" w:hAnsi="Tahoma" w:cs="Tahoma"/>
                          <w:bCs/>
                          <w:color w:val="C00000"/>
                          <w:sz w:val="36"/>
                          <w:szCs w:val="36"/>
                          <w:u w:val="single"/>
                        </w:rPr>
                        <w:t>Mark Your Calendars</w:t>
                      </w:r>
                      <w:r w:rsidRPr="00046284">
                        <w:rPr>
                          <w:rFonts w:ascii="Tahoma" w:hAnsi="Tahoma" w:cs="Tahoma"/>
                          <w:bCs/>
                          <w:color w:val="C00000"/>
                          <w:sz w:val="36"/>
                          <w:szCs w:val="36"/>
                        </w:rPr>
                        <w:t xml:space="preserve"> for Wednesday, </w:t>
                      </w:r>
                      <w:r w:rsidRPr="00046284">
                        <w:rPr>
                          <w:rFonts w:ascii="Tahoma" w:hAnsi="Tahoma" w:cs="Tahoma"/>
                          <w:bCs/>
                          <w:color w:val="C00000"/>
                          <w:sz w:val="36"/>
                          <w:szCs w:val="36"/>
                          <w:u w:val="single"/>
                        </w:rPr>
                        <w:t>December 7</w:t>
                      </w:r>
                      <w:r w:rsidRPr="00046284">
                        <w:rPr>
                          <w:rFonts w:ascii="Tahoma" w:hAnsi="Tahoma" w:cs="Tahoma"/>
                          <w:bCs/>
                          <w:color w:val="C00000"/>
                          <w:sz w:val="36"/>
                          <w:szCs w:val="36"/>
                          <w:u w:val="single"/>
                          <w:vertAlign w:val="superscript"/>
                        </w:rPr>
                        <w:t>th</w:t>
                      </w:r>
                      <w:r w:rsidRPr="00046284">
                        <w:rPr>
                          <w:rFonts w:ascii="Tahoma" w:hAnsi="Tahoma" w:cs="Tahoma"/>
                          <w:bCs/>
                          <w:color w:val="C00000"/>
                          <w:sz w:val="36"/>
                          <w:szCs w:val="36"/>
                        </w:rPr>
                        <w:t xml:space="preserve">!  We will be hosting our annual Holiday Luncheon exclusively for the Tenants of Lucas Properties.  </w:t>
                      </w:r>
                      <w:r w:rsidR="00F404C2" w:rsidRPr="00046284">
                        <w:rPr>
                          <w:rFonts w:ascii="Tahoma" w:hAnsi="Tahoma" w:cs="Tahoma"/>
                          <w:bCs/>
                          <w:color w:val="C00000"/>
                          <w:sz w:val="36"/>
                          <w:szCs w:val="36"/>
                        </w:rPr>
                        <w:t>S</w:t>
                      </w:r>
                      <w:r w:rsidRPr="00046284">
                        <w:rPr>
                          <w:rFonts w:ascii="Tahoma" w:hAnsi="Tahoma" w:cs="Tahoma"/>
                          <w:bCs/>
                          <w:color w:val="C00000"/>
                          <w:sz w:val="36"/>
                          <w:szCs w:val="36"/>
                        </w:rPr>
                        <w:t>end</w:t>
                      </w:r>
                      <w:r w:rsidR="00F404C2" w:rsidRPr="00046284">
                        <w:rPr>
                          <w:rFonts w:ascii="Tahoma" w:hAnsi="Tahoma" w:cs="Tahoma"/>
                          <w:bCs/>
                          <w:color w:val="C00000"/>
                          <w:sz w:val="36"/>
                          <w:szCs w:val="36"/>
                        </w:rPr>
                        <w:t>ing</w:t>
                      </w:r>
                      <w:r w:rsidRPr="00046284">
                        <w:rPr>
                          <w:rFonts w:ascii="Tahoma" w:hAnsi="Tahoma" w:cs="Tahoma"/>
                          <w:bCs/>
                          <w:color w:val="C00000"/>
                          <w:sz w:val="36"/>
                          <w:szCs w:val="36"/>
                        </w:rPr>
                        <w:t xml:space="preserve"> more details </w:t>
                      </w:r>
                      <w:r w:rsidR="00F404C2" w:rsidRPr="00046284">
                        <w:rPr>
                          <w:rFonts w:ascii="Tahoma" w:hAnsi="Tahoma" w:cs="Tahoma"/>
                          <w:bCs/>
                          <w:color w:val="C00000"/>
                          <w:sz w:val="36"/>
                          <w:szCs w:val="36"/>
                        </w:rPr>
                        <w:t>soon!</w:t>
                      </w:r>
                    </w:p>
                    <w:p w:rsidR="00046284" w:rsidRDefault="00046284"/>
                  </w:txbxContent>
                </v:textbox>
              </v:shape>
            </w:pict>
          </mc:Fallback>
        </mc:AlternateContent>
      </w: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C73080" w:rsidRDefault="00C73080" w:rsidP="00F404C2">
      <w:pPr>
        <w:spacing w:after="0" w:line="240" w:lineRule="auto"/>
        <w:jc w:val="center"/>
        <w:rPr>
          <w:rFonts w:ascii="Tahoma" w:hAnsi="Tahoma" w:cs="Tahoma"/>
          <w:b/>
          <w:color w:val="3A6331" w:themeColor="accent4" w:themeShade="BF"/>
          <w:sz w:val="28"/>
          <w:szCs w:val="28"/>
          <w:u w:val="single"/>
        </w:rPr>
      </w:pPr>
    </w:p>
    <w:p w:rsidR="00692B14" w:rsidRDefault="00692B14" w:rsidP="00F404C2">
      <w:pPr>
        <w:spacing w:after="0" w:line="240" w:lineRule="auto"/>
        <w:jc w:val="center"/>
        <w:rPr>
          <w:rFonts w:ascii="Tahoma" w:hAnsi="Tahoma" w:cs="Tahoma"/>
          <w:b/>
          <w:color w:val="3A6331" w:themeColor="accent4" w:themeShade="BF"/>
          <w:sz w:val="28"/>
          <w:szCs w:val="28"/>
          <w:u w:val="single"/>
        </w:rPr>
      </w:pPr>
    </w:p>
    <w:p w:rsidR="00692B14" w:rsidRDefault="00692B14" w:rsidP="00F404C2">
      <w:pPr>
        <w:spacing w:after="0" w:line="240" w:lineRule="auto"/>
        <w:jc w:val="center"/>
        <w:rPr>
          <w:rFonts w:ascii="Tahoma" w:hAnsi="Tahoma" w:cs="Tahoma"/>
          <w:b/>
          <w:color w:val="3A6331" w:themeColor="accent4" w:themeShade="BF"/>
          <w:sz w:val="28"/>
          <w:szCs w:val="28"/>
          <w:u w:val="single"/>
        </w:rPr>
      </w:pPr>
    </w:p>
    <w:p w:rsidR="00692B14" w:rsidRDefault="00692B14" w:rsidP="00F404C2">
      <w:pPr>
        <w:spacing w:after="0" w:line="240" w:lineRule="auto"/>
        <w:jc w:val="center"/>
        <w:rPr>
          <w:rFonts w:ascii="Tahoma" w:hAnsi="Tahoma" w:cs="Tahoma"/>
          <w:b/>
          <w:color w:val="3A6331" w:themeColor="accent4" w:themeShade="BF"/>
          <w:sz w:val="28"/>
          <w:szCs w:val="28"/>
          <w:u w:val="single"/>
        </w:rPr>
      </w:pPr>
    </w:p>
    <w:p w:rsidR="00692B14" w:rsidRDefault="00692B14" w:rsidP="00F404C2">
      <w:pPr>
        <w:spacing w:after="0" w:line="240" w:lineRule="auto"/>
        <w:jc w:val="center"/>
        <w:rPr>
          <w:rFonts w:ascii="Tahoma" w:hAnsi="Tahoma" w:cs="Tahoma"/>
          <w:b/>
          <w:color w:val="3A6331" w:themeColor="accent4" w:themeShade="BF"/>
          <w:sz w:val="28"/>
          <w:szCs w:val="28"/>
          <w:u w:val="single"/>
        </w:rPr>
      </w:pPr>
    </w:p>
    <w:p w:rsidR="00692B14" w:rsidRDefault="00692B14" w:rsidP="00F404C2">
      <w:pPr>
        <w:spacing w:after="0" w:line="240" w:lineRule="auto"/>
        <w:jc w:val="center"/>
        <w:rPr>
          <w:rFonts w:ascii="Tahoma" w:hAnsi="Tahoma" w:cs="Tahoma"/>
          <w:b/>
          <w:color w:val="3A6331" w:themeColor="accent4" w:themeShade="BF"/>
          <w:sz w:val="28"/>
          <w:szCs w:val="28"/>
          <w:u w:val="single"/>
        </w:rPr>
      </w:pPr>
    </w:p>
    <w:p w:rsidR="00692B14" w:rsidRPr="00046284" w:rsidRDefault="00692B14" w:rsidP="00F404C2">
      <w:pPr>
        <w:spacing w:after="0" w:line="240" w:lineRule="auto"/>
        <w:jc w:val="center"/>
        <w:rPr>
          <w:rFonts w:ascii="Tahoma" w:hAnsi="Tahoma" w:cs="Tahoma"/>
          <w:b/>
          <w:color w:val="3A6331" w:themeColor="accent4" w:themeShade="BF"/>
          <w:sz w:val="24"/>
          <w:szCs w:val="24"/>
          <w:u w:val="single"/>
        </w:rPr>
      </w:pPr>
    </w:p>
    <w:p w:rsidR="00046284" w:rsidRDefault="009A5A60" w:rsidP="00046284">
      <w:pPr>
        <w:pStyle w:val="NoSpacing"/>
        <w:pBdr>
          <w:top w:val="single" w:sz="4" w:space="1" w:color="auto"/>
          <w:left w:val="single" w:sz="4" w:space="4" w:color="auto"/>
          <w:bottom w:val="single" w:sz="4" w:space="1" w:color="auto"/>
          <w:right w:val="single" w:sz="4" w:space="4" w:color="auto"/>
        </w:pBdr>
        <w:jc w:val="center"/>
        <w:rPr>
          <w:rFonts w:ascii="Tahoma" w:hAnsi="Tahoma" w:cs="Tahoma"/>
          <w:b/>
          <w:sz w:val="24"/>
          <w:szCs w:val="24"/>
        </w:rPr>
      </w:pPr>
      <w:r w:rsidRPr="00046284">
        <w:rPr>
          <w:rFonts w:ascii="Tahoma" w:hAnsi="Tahoma" w:cs="Tahoma"/>
          <w:b/>
          <w:sz w:val="24"/>
          <w:szCs w:val="24"/>
        </w:rPr>
        <w:t xml:space="preserve">If you have any questions or concerns, please do not hesitate to contact us.  We are available to you at 301 Sea Island Road, Suite 6, or you may reach us at </w:t>
      </w:r>
      <w:r w:rsidR="00046284">
        <w:rPr>
          <w:rFonts w:ascii="Tahoma" w:hAnsi="Tahoma" w:cs="Tahoma"/>
          <w:b/>
          <w:sz w:val="24"/>
          <w:szCs w:val="24"/>
        </w:rPr>
        <w:t>912-</w:t>
      </w:r>
      <w:r w:rsidRPr="00046284">
        <w:rPr>
          <w:rFonts w:ascii="Tahoma" w:hAnsi="Tahoma" w:cs="Tahoma"/>
          <w:b/>
          <w:sz w:val="24"/>
          <w:szCs w:val="24"/>
        </w:rPr>
        <w:t>634-9877 during regular office hours.  For emergencies after hours, please contact us at</w:t>
      </w:r>
    </w:p>
    <w:p w:rsidR="009A5A60" w:rsidRPr="00046284" w:rsidRDefault="009A5A60" w:rsidP="00046284">
      <w:pPr>
        <w:pStyle w:val="NoSpacing"/>
        <w:pBdr>
          <w:top w:val="single" w:sz="4" w:space="1" w:color="auto"/>
          <w:left w:val="single" w:sz="4" w:space="4"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046284">
        <w:rPr>
          <w:rFonts w:ascii="Tahoma" w:hAnsi="Tahoma" w:cs="Tahoma"/>
          <w:b/>
          <w:sz w:val="24"/>
          <w:szCs w:val="24"/>
        </w:rPr>
        <w:t xml:space="preserve">912-996-0326 or </w:t>
      </w:r>
      <w:hyperlink r:id="rId23" w:history="1">
        <w:r w:rsidRPr="00046284">
          <w:rPr>
            <w:rStyle w:val="Hyperlink"/>
            <w:rFonts w:ascii="Tahoma" w:hAnsi="Tahoma" w:cs="Tahoma"/>
            <w:b/>
            <w:color w:val="3A6331" w:themeColor="accent4" w:themeShade="BF"/>
            <w:sz w:val="24"/>
            <w:szCs w:val="24"/>
          </w:rPr>
          <w:t>admin@lucasprop.com</w:t>
        </w:r>
      </w:hyperlink>
      <w:r w:rsidRPr="00046284">
        <w:rPr>
          <w:rFonts w:ascii="Tahoma" w:hAnsi="Tahoma" w:cs="Tahoma"/>
          <w:b/>
          <w:color w:val="3A6331" w:themeColor="accent4" w:themeShade="BF"/>
          <w:sz w:val="24"/>
          <w:szCs w:val="24"/>
        </w:rPr>
        <w:t>.</w:t>
      </w:r>
      <w:r w:rsidR="00046284">
        <w:rPr>
          <w:rFonts w:ascii="Tahoma" w:hAnsi="Tahoma" w:cs="Tahoma"/>
          <w:b/>
          <w:color w:val="3A6331" w:themeColor="accent4" w:themeShade="BF"/>
          <w:sz w:val="24"/>
          <w:szCs w:val="24"/>
        </w:rPr>
        <w:t xml:space="preserve"> </w:t>
      </w:r>
      <w:r w:rsidR="00073EAD" w:rsidRPr="00046284">
        <w:rPr>
          <w:rFonts w:ascii="Tahoma" w:hAnsi="Tahoma" w:cs="Tahoma"/>
          <w:b/>
          <w:color w:val="3A6331" w:themeColor="accent4" w:themeShade="BF"/>
          <w:sz w:val="24"/>
          <w:szCs w:val="24"/>
        </w:rPr>
        <w:t xml:space="preserve">              </w:t>
      </w:r>
      <w:r w:rsidRPr="00046284">
        <w:rPr>
          <w:rFonts w:ascii="Tahoma" w:hAnsi="Tahoma" w:cs="Tahoma"/>
          <w:b/>
          <w:sz w:val="24"/>
          <w:szCs w:val="24"/>
          <w:u w:val="single"/>
        </w:rPr>
        <w:t xml:space="preserve">Web site:  </w:t>
      </w:r>
      <w:hyperlink r:id="rId24" w:history="1">
        <w:r w:rsidRPr="00046284">
          <w:rPr>
            <w:rStyle w:val="Hyperlink"/>
            <w:rFonts w:ascii="Tahoma" w:hAnsi="Tahoma" w:cs="Tahoma"/>
            <w:b/>
            <w:color w:val="3A6331" w:themeColor="accent4" w:themeShade="BF"/>
            <w:sz w:val="24"/>
            <w:szCs w:val="24"/>
          </w:rPr>
          <w:t>www.lucasprop.com</w:t>
        </w:r>
      </w:hyperlink>
    </w:p>
    <w:p w:rsidR="003638F3" w:rsidRPr="00F636D9" w:rsidRDefault="003638F3" w:rsidP="00F404C2">
      <w:pPr>
        <w:spacing w:after="0" w:line="240" w:lineRule="auto"/>
        <w:jc w:val="center"/>
        <w:rPr>
          <w:rFonts w:ascii="Tahoma" w:hAnsi="Tahoma" w:cs="Tahoma"/>
          <w:b/>
          <w:color w:val="3A6331" w:themeColor="accent4" w:themeShade="BF"/>
          <w:sz w:val="20"/>
          <w:szCs w:val="20"/>
          <w:u w:val="single"/>
        </w:rPr>
        <w:sectPr w:rsidR="003638F3" w:rsidRPr="00F636D9" w:rsidSect="00D87FA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20654" w:rsidRPr="007B341E" w:rsidRDefault="007A72E6" w:rsidP="00920654">
      <w:pPr>
        <w:pStyle w:val="NoSpacing"/>
        <w:jc w:val="center"/>
        <w:rPr>
          <w:rFonts w:ascii="Tahoma" w:hAnsi="Tahoma" w:cs="Tahoma"/>
          <w:b/>
          <w:sz w:val="44"/>
          <w:szCs w:val="44"/>
          <w:u w:val="single"/>
        </w:rPr>
      </w:pPr>
      <w:r w:rsidRPr="007B341E">
        <w:rPr>
          <w:rFonts w:ascii="Tahoma" w:hAnsi="Tahoma" w:cs="Tahoma"/>
          <w:b/>
          <w:color w:val="3A6331" w:themeColor="accent4" w:themeShade="BF"/>
          <w:sz w:val="44"/>
          <w:szCs w:val="44"/>
          <w:u w:val="single"/>
        </w:rPr>
        <w:lastRenderedPageBreak/>
        <w:t xml:space="preserve">Lucas </w:t>
      </w:r>
      <w:r w:rsidRPr="007B341E">
        <w:rPr>
          <w:rFonts w:ascii="Tahoma" w:hAnsi="Tahoma" w:cs="Tahoma"/>
          <w:b/>
          <w:sz w:val="44"/>
          <w:szCs w:val="44"/>
          <w:u w:val="single"/>
        </w:rPr>
        <w:t>Properties</w:t>
      </w:r>
      <w:r w:rsidR="007B341E" w:rsidRPr="007B341E">
        <w:rPr>
          <w:rFonts w:ascii="Tahoma" w:hAnsi="Tahoma" w:cs="Tahoma"/>
          <w:b/>
          <w:sz w:val="44"/>
          <w:szCs w:val="44"/>
          <w:u w:val="single"/>
        </w:rPr>
        <w:t xml:space="preserve"> - </w:t>
      </w:r>
      <w:r w:rsidR="00920654" w:rsidRPr="007B341E">
        <w:rPr>
          <w:rFonts w:ascii="Tahoma" w:hAnsi="Tahoma" w:cs="Tahoma"/>
          <w:b/>
          <w:sz w:val="44"/>
          <w:szCs w:val="44"/>
          <w:u w:val="single"/>
        </w:rPr>
        <w:t>Conference Rooms</w:t>
      </w:r>
    </w:p>
    <w:p w:rsidR="007A72E6" w:rsidRPr="007B341E" w:rsidRDefault="00920654" w:rsidP="00920654">
      <w:pPr>
        <w:pStyle w:val="NoSpacing"/>
        <w:jc w:val="both"/>
        <w:rPr>
          <w:rFonts w:ascii="Tahoma" w:hAnsi="Tahoma" w:cs="Tahoma"/>
          <w:sz w:val="44"/>
          <w:szCs w:val="44"/>
        </w:rPr>
      </w:pPr>
      <w:r w:rsidRPr="007B341E">
        <w:rPr>
          <w:rFonts w:ascii="Tahoma" w:hAnsi="Tahoma" w:cs="Tahoma"/>
          <w:sz w:val="44"/>
          <w:szCs w:val="44"/>
        </w:rPr>
        <w:lastRenderedPageBreak/>
        <w:t xml:space="preserve">     </w:t>
      </w:r>
    </w:p>
    <w:p w:rsidR="000F7960" w:rsidRDefault="000F7960" w:rsidP="007A72E6">
      <w:pPr>
        <w:pStyle w:val="NoSpacing"/>
        <w:jc w:val="center"/>
        <w:rPr>
          <w:rFonts w:ascii="Tahoma" w:hAnsi="Tahoma" w:cs="Tahoma"/>
        </w:rPr>
      </w:pPr>
    </w:p>
    <w:p w:rsidR="00687E63" w:rsidRDefault="00687E63" w:rsidP="007A72E6">
      <w:pPr>
        <w:pStyle w:val="NoSpacing"/>
        <w:jc w:val="center"/>
        <w:rPr>
          <w:rFonts w:ascii="Tahoma" w:hAnsi="Tahoma" w:cs="Tahoma"/>
        </w:rPr>
        <w:sectPr w:rsidR="00687E63" w:rsidSect="007A72E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0F7960" w:rsidRDefault="000F7960" w:rsidP="007A72E6">
      <w:pPr>
        <w:pStyle w:val="NoSpacing"/>
        <w:jc w:val="center"/>
        <w:rPr>
          <w:rFonts w:ascii="Tahoma" w:hAnsi="Tahoma" w:cs="Tahoma"/>
        </w:rPr>
      </w:pPr>
    </w:p>
    <w:p w:rsidR="00F82CEF" w:rsidRDefault="00F82CEF" w:rsidP="007A72E6">
      <w:pPr>
        <w:pStyle w:val="NoSpacing"/>
        <w:jc w:val="center"/>
        <w:rPr>
          <w:rFonts w:ascii="Tahoma" w:hAnsi="Tahoma" w:cs="Tahoma"/>
        </w:rPr>
      </w:pPr>
    </w:p>
    <w:p w:rsidR="00F82CEF" w:rsidRDefault="00F82CEF" w:rsidP="007A72E6">
      <w:pPr>
        <w:pStyle w:val="NoSpacing"/>
        <w:jc w:val="center"/>
        <w:rPr>
          <w:rFonts w:ascii="Tahoma" w:hAnsi="Tahoma" w:cs="Tahoma"/>
        </w:rPr>
      </w:pPr>
    </w:p>
    <w:p w:rsidR="00F82CEF" w:rsidRDefault="00F82CEF" w:rsidP="007A72E6">
      <w:pPr>
        <w:pStyle w:val="NoSpacing"/>
        <w:jc w:val="center"/>
        <w:rPr>
          <w:rFonts w:ascii="Tahoma" w:hAnsi="Tahoma" w:cs="Tahoma"/>
        </w:rPr>
      </w:pPr>
    </w:p>
    <w:p w:rsidR="00920654" w:rsidRPr="000F7960" w:rsidRDefault="00920654" w:rsidP="007A72E6">
      <w:pPr>
        <w:pStyle w:val="NoSpacing"/>
        <w:jc w:val="center"/>
        <w:rPr>
          <w:rFonts w:ascii="Tahoma" w:hAnsi="Tahoma" w:cs="Tahoma"/>
          <w:sz w:val="32"/>
          <w:szCs w:val="32"/>
        </w:rPr>
      </w:pPr>
      <w:r w:rsidRPr="000F7960">
        <w:rPr>
          <w:rFonts w:ascii="Tahoma" w:hAnsi="Tahoma" w:cs="Tahoma"/>
          <w:sz w:val="32"/>
          <w:szCs w:val="32"/>
        </w:rPr>
        <w:t>When you are meeting with clients, it is nice to have the option of using our conference areas in addition to your office space.</w:t>
      </w:r>
    </w:p>
    <w:p w:rsidR="007A72E6" w:rsidRPr="000F7960" w:rsidRDefault="007A72E6" w:rsidP="007A72E6">
      <w:pPr>
        <w:pStyle w:val="NoSpacing"/>
        <w:jc w:val="center"/>
        <w:rPr>
          <w:rFonts w:ascii="Tahoma" w:hAnsi="Tahoma" w:cs="Tahoma"/>
          <w:sz w:val="32"/>
          <w:szCs w:val="32"/>
        </w:rPr>
      </w:pPr>
    </w:p>
    <w:p w:rsidR="00920654" w:rsidRPr="000F7960" w:rsidRDefault="00920654" w:rsidP="00920654">
      <w:pPr>
        <w:pStyle w:val="NoSpacing"/>
        <w:jc w:val="center"/>
        <w:rPr>
          <w:rFonts w:ascii="Tahoma" w:hAnsi="Tahoma" w:cs="Tahoma"/>
          <w:b/>
          <w:color w:val="4E8542" w:themeColor="accent4"/>
          <w:sz w:val="32"/>
          <w:szCs w:val="32"/>
        </w:rPr>
      </w:pPr>
    </w:p>
    <w:p w:rsidR="000F7960" w:rsidRDefault="000F7960" w:rsidP="00920654">
      <w:pPr>
        <w:pStyle w:val="NoSpacing"/>
        <w:jc w:val="center"/>
        <w:rPr>
          <w:rFonts w:ascii="Tahoma" w:hAnsi="Tahoma" w:cs="Tahoma"/>
          <w:sz w:val="32"/>
          <w:szCs w:val="32"/>
        </w:rPr>
      </w:pPr>
    </w:p>
    <w:p w:rsidR="00F82CEF" w:rsidRPr="000F7960" w:rsidRDefault="00F82CEF" w:rsidP="00920654">
      <w:pPr>
        <w:pStyle w:val="NoSpacing"/>
        <w:jc w:val="center"/>
        <w:rPr>
          <w:rFonts w:ascii="Tahoma" w:hAnsi="Tahoma" w:cs="Tahoma"/>
          <w:sz w:val="32"/>
          <w:szCs w:val="32"/>
        </w:rPr>
      </w:pPr>
    </w:p>
    <w:p w:rsidR="000F7960" w:rsidRDefault="000F7960" w:rsidP="007A72E6">
      <w:pPr>
        <w:pStyle w:val="NoSpacing"/>
        <w:jc w:val="center"/>
        <w:rPr>
          <w:rFonts w:ascii="Tahoma" w:hAnsi="Tahoma" w:cs="Tahoma"/>
          <w:sz w:val="32"/>
          <w:szCs w:val="32"/>
        </w:rPr>
      </w:pPr>
    </w:p>
    <w:p w:rsidR="00920654" w:rsidRPr="000F7960" w:rsidRDefault="00920654" w:rsidP="007A72E6">
      <w:pPr>
        <w:pStyle w:val="NoSpacing"/>
        <w:jc w:val="center"/>
        <w:rPr>
          <w:rFonts w:ascii="Tahoma" w:hAnsi="Tahoma" w:cs="Tahoma"/>
          <w:sz w:val="32"/>
          <w:szCs w:val="32"/>
        </w:rPr>
      </w:pPr>
      <w:r w:rsidRPr="000F7960">
        <w:rPr>
          <w:rFonts w:ascii="Tahoma" w:hAnsi="Tahoma" w:cs="Tahoma"/>
          <w:sz w:val="32"/>
          <w:szCs w:val="32"/>
        </w:rPr>
        <w:t xml:space="preserve">As tenants of </w:t>
      </w:r>
      <w:r w:rsidRPr="00960402">
        <w:rPr>
          <w:rFonts w:ascii="Tahoma" w:hAnsi="Tahoma" w:cs="Tahoma"/>
          <w:b/>
          <w:color w:val="3A6331" w:themeColor="accent4" w:themeShade="BF"/>
          <w:sz w:val="32"/>
          <w:szCs w:val="32"/>
        </w:rPr>
        <w:t>Lucas</w:t>
      </w:r>
      <w:r w:rsidRPr="00960402">
        <w:rPr>
          <w:rFonts w:ascii="Tahoma" w:hAnsi="Tahoma" w:cs="Tahoma"/>
          <w:b/>
          <w:sz w:val="32"/>
          <w:szCs w:val="32"/>
        </w:rPr>
        <w:t xml:space="preserve"> </w:t>
      </w:r>
      <w:r w:rsidRPr="000F7960">
        <w:rPr>
          <w:rFonts w:ascii="Tahoma" w:hAnsi="Tahoma" w:cs="Tahoma"/>
          <w:sz w:val="32"/>
          <w:szCs w:val="32"/>
        </w:rPr>
        <w:t xml:space="preserve">Properties, you are able to reserve a conference room for a small fee.  </w:t>
      </w:r>
      <w:r w:rsidR="00960402">
        <w:rPr>
          <w:rFonts w:ascii="Tahoma" w:hAnsi="Tahoma" w:cs="Tahoma"/>
          <w:sz w:val="32"/>
          <w:szCs w:val="32"/>
        </w:rPr>
        <w:t>Y</w:t>
      </w:r>
      <w:r w:rsidRPr="000F7960">
        <w:rPr>
          <w:rFonts w:ascii="Tahoma" w:hAnsi="Tahoma" w:cs="Tahoma"/>
          <w:sz w:val="32"/>
          <w:szCs w:val="32"/>
        </w:rPr>
        <w:t xml:space="preserve">ou can use any of the </w:t>
      </w:r>
      <w:r w:rsidR="00674EA8">
        <w:rPr>
          <w:rFonts w:ascii="Tahoma" w:hAnsi="Tahoma" w:cs="Tahoma"/>
          <w:sz w:val="32"/>
          <w:szCs w:val="32"/>
        </w:rPr>
        <w:t>5</w:t>
      </w:r>
      <w:r w:rsidRPr="000F7960">
        <w:rPr>
          <w:rFonts w:ascii="Tahoma" w:hAnsi="Tahoma" w:cs="Tahoma"/>
          <w:sz w:val="32"/>
          <w:szCs w:val="32"/>
        </w:rPr>
        <w:t xml:space="preserve"> rooms available at our 3 properties.</w:t>
      </w:r>
    </w:p>
    <w:p w:rsidR="007A72E6" w:rsidRPr="000F7960" w:rsidRDefault="007A72E6" w:rsidP="007A72E6">
      <w:pPr>
        <w:pStyle w:val="NoSpacing"/>
        <w:jc w:val="center"/>
        <w:rPr>
          <w:rFonts w:ascii="Tahoma" w:hAnsi="Tahoma" w:cs="Tahoma"/>
          <w:sz w:val="32"/>
          <w:szCs w:val="32"/>
        </w:rPr>
      </w:pPr>
    </w:p>
    <w:p w:rsidR="00920654" w:rsidRPr="000F7960" w:rsidRDefault="00920654" w:rsidP="007A72E6">
      <w:pPr>
        <w:pStyle w:val="NoSpacing"/>
        <w:jc w:val="center"/>
        <w:rPr>
          <w:rFonts w:ascii="Tahoma" w:hAnsi="Tahoma" w:cs="Tahoma"/>
          <w:b/>
          <w:color w:val="4E8542" w:themeColor="accent4"/>
          <w:sz w:val="32"/>
          <w:szCs w:val="32"/>
        </w:rPr>
      </w:pPr>
    </w:p>
    <w:p w:rsidR="001B5BBF" w:rsidRDefault="001B5BBF" w:rsidP="007A72E6">
      <w:pPr>
        <w:pStyle w:val="NoSpacing"/>
        <w:jc w:val="center"/>
        <w:rPr>
          <w:rFonts w:ascii="Tahoma" w:hAnsi="Tahoma" w:cs="Tahoma"/>
          <w:sz w:val="32"/>
          <w:szCs w:val="32"/>
        </w:rPr>
      </w:pPr>
    </w:p>
    <w:p w:rsidR="001B5BBF" w:rsidRDefault="001B5BBF" w:rsidP="007A72E6">
      <w:pPr>
        <w:pStyle w:val="NoSpacing"/>
        <w:jc w:val="center"/>
        <w:rPr>
          <w:rFonts w:ascii="Tahoma" w:hAnsi="Tahoma" w:cs="Tahoma"/>
          <w:sz w:val="32"/>
          <w:szCs w:val="32"/>
        </w:rPr>
      </w:pPr>
    </w:p>
    <w:p w:rsidR="00920654" w:rsidRPr="000F7960" w:rsidRDefault="00920654" w:rsidP="007A72E6">
      <w:pPr>
        <w:pStyle w:val="NoSpacing"/>
        <w:jc w:val="center"/>
        <w:rPr>
          <w:rFonts w:ascii="Tahoma" w:hAnsi="Tahoma" w:cs="Tahoma"/>
          <w:sz w:val="32"/>
          <w:szCs w:val="32"/>
        </w:rPr>
      </w:pPr>
      <w:r w:rsidRPr="000F7960">
        <w:rPr>
          <w:rFonts w:ascii="Tahoma" w:hAnsi="Tahoma" w:cs="Tahoma"/>
          <w:sz w:val="32"/>
          <w:szCs w:val="32"/>
        </w:rPr>
        <w:t>We also offer our conference rooms to guests who are not tenants.  This is a great option for anyone looking for a space to meet with clients or visitors.</w:t>
      </w:r>
    </w:p>
    <w:p w:rsidR="007A72E6" w:rsidRPr="000F7960" w:rsidRDefault="007A72E6" w:rsidP="007A72E6">
      <w:pPr>
        <w:pStyle w:val="NoSpacing"/>
        <w:jc w:val="center"/>
        <w:rPr>
          <w:rFonts w:ascii="Tahoma" w:hAnsi="Tahoma" w:cs="Tahoma"/>
          <w:sz w:val="32"/>
          <w:szCs w:val="32"/>
        </w:rPr>
      </w:pPr>
    </w:p>
    <w:p w:rsidR="000F7960" w:rsidRPr="000F7960" w:rsidRDefault="000F7960" w:rsidP="00920654">
      <w:pPr>
        <w:pStyle w:val="NoSpacing"/>
        <w:jc w:val="center"/>
        <w:rPr>
          <w:b/>
          <w:caps/>
          <w:noProof/>
          <w:color w:val="000000" w:themeColor="text1"/>
          <w:sz w:val="32"/>
          <w:szCs w:val="32"/>
        </w:rPr>
      </w:pPr>
    </w:p>
    <w:p w:rsidR="000F7960" w:rsidRPr="000F7960" w:rsidRDefault="000F7960" w:rsidP="00920654">
      <w:pPr>
        <w:pStyle w:val="NoSpacing"/>
        <w:jc w:val="center"/>
        <w:rPr>
          <w:b/>
          <w:caps/>
          <w:noProof/>
          <w:color w:val="000000" w:themeColor="text1"/>
          <w:sz w:val="32"/>
          <w:szCs w:val="32"/>
        </w:rPr>
      </w:pPr>
    </w:p>
    <w:p w:rsidR="000F7960" w:rsidRDefault="000F7960" w:rsidP="00920654">
      <w:pPr>
        <w:pStyle w:val="NoSpacing"/>
        <w:jc w:val="center"/>
        <w:rPr>
          <w:noProof/>
        </w:rPr>
      </w:pPr>
    </w:p>
    <w:p w:rsidR="00687E63" w:rsidRDefault="00687E63" w:rsidP="00920654">
      <w:pPr>
        <w:pStyle w:val="NoSpacing"/>
        <w:jc w:val="center"/>
        <w:rPr>
          <w:noProof/>
        </w:rPr>
      </w:pPr>
    </w:p>
    <w:p w:rsidR="00687E63" w:rsidRDefault="000B2843" w:rsidP="00920654">
      <w:pPr>
        <w:pStyle w:val="NoSpacing"/>
        <w:jc w:val="center"/>
        <w:rPr>
          <w:noProof/>
        </w:rPr>
      </w:pPr>
      <w:r>
        <w:rPr>
          <w:noProof/>
        </w:rPr>
        <w:drawing>
          <wp:inline distT="0" distB="0" distL="0" distR="0">
            <wp:extent cx="2915920" cy="1640919"/>
            <wp:effectExtent l="0" t="0" r="0" b="0"/>
            <wp:docPr id="11" name="Picture 11" descr="C:\Users\Melissa\AppData\Local\Microsoft\Windows\Temporary Internet Files\Content.Outlook\4DSZT81A\IMG_20161103_095009_3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ppData\Local\Microsoft\Windows\Temporary Internet Files\Content.Outlook\4DSZT81A\IMG_20161103_095009_398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280" cy="1643373"/>
                    </a:xfrm>
                    <a:prstGeom prst="rect">
                      <a:avLst/>
                    </a:prstGeom>
                    <a:noFill/>
                    <a:ln>
                      <a:noFill/>
                    </a:ln>
                  </pic:spPr>
                </pic:pic>
              </a:graphicData>
            </a:graphic>
          </wp:inline>
        </w:drawing>
      </w:r>
    </w:p>
    <w:p w:rsidR="000F7960" w:rsidRPr="00F82CEF" w:rsidRDefault="000F7960" w:rsidP="00920654">
      <w:pPr>
        <w:pStyle w:val="NoSpacing"/>
        <w:jc w:val="center"/>
        <w:rPr>
          <w:rFonts w:ascii="Tahoma" w:hAnsi="Tahoma" w:cs="Tahoma"/>
          <w:b/>
          <w:caps/>
          <w:noProof/>
          <w:color w:val="000000" w:themeColor="text1"/>
          <w:sz w:val="18"/>
          <w:szCs w:val="18"/>
        </w:rPr>
      </w:pPr>
      <w:r w:rsidRPr="00F82CEF">
        <w:rPr>
          <w:rFonts w:ascii="Tahoma" w:hAnsi="Tahoma" w:cs="Tahoma"/>
          <w:b/>
          <w:caps/>
          <w:noProof/>
          <w:color w:val="000000" w:themeColor="text1"/>
          <w:sz w:val="18"/>
          <w:szCs w:val="18"/>
        </w:rPr>
        <w:t>5500 Frederica Road</w:t>
      </w:r>
    </w:p>
    <w:p w:rsidR="000F7960" w:rsidRDefault="000F7960" w:rsidP="00920654">
      <w:pPr>
        <w:pStyle w:val="NoSpacing"/>
        <w:jc w:val="center"/>
        <w:rPr>
          <w:b/>
          <w:caps/>
          <w:noProof/>
          <w:color w:val="000000" w:themeColor="text1"/>
        </w:rPr>
      </w:pPr>
    </w:p>
    <w:p w:rsidR="000F7960" w:rsidRDefault="000F7960" w:rsidP="00920654">
      <w:pPr>
        <w:pStyle w:val="NoSpacing"/>
        <w:jc w:val="center"/>
        <w:rPr>
          <w:b/>
          <w:caps/>
          <w:noProof/>
          <w:color w:val="000000" w:themeColor="text1"/>
        </w:rPr>
      </w:pPr>
      <w:r w:rsidRPr="007B341E">
        <w:rPr>
          <w:b/>
          <w:caps/>
          <w:noProof/>
          <w:color w:val="000000" w:themeColor="text1"/>
        </w:rPr>
        <w:drawing>
          <wp:inline distT="0" distB="0" distL="0" distR="0" wp14:anchorId="71704FB9" wp14:editId="7CAF6A75">
            <wp:extent cx="2407920" cy="1805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 Conference room pictu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0066" cy="1822550"/>
                    </a:xfrm>
                    <a:prstGeom prst="rect">
                      <a:avLst/>
                    </a:prstGeom>
                  </pic:spPr>
                </pic:pic>
              </a:graphicData>
            </a:graphic>
          </wp:inline>
        </w:drawing>
      </w:r>
    </w:p>
    <w:p w:rsidR="000F7960" w:rsidRPr="00F82CEF" w:rsidRDefault="000F7960" w:rsidP="00920654">
      <w:pPr>
        <w:pStyle w:val="NoSpacing"/>
        <w:jc w:val="center"/>
        <w:rPr>
          <w:rFonts w:ascii="Tahoma" w:hAnsi="Tahoma" w:cs="Tahoma"/>
          <w:b/>
          <w:caps/>
          <w:noProof/>
          <w:color w:val="000000" w:themeColor="text1"/>
          <w:sz w:val="18"/>
          <w:szCs w:val="18"/>
        </w:rPr>
      </w:pPr>
      <w:r w:rsidRPr="00F82CEF">
        <w:rPr>
          <w:rFonts w:ascii="Tahoma" w:hAnsi="Tahoma" w:cs="Tahoma"/>
          <w:b/>
          <w:caps/>
          <w:noProof/>
          <w:color w:val="000000" w:themeColor="text1"/>
          <w:sz w:val="18"/>
          <w:szCs w:val="18"/>
        </w:rPr>
        <w:t>507 Ocean Boulevard</w:t>
      </w:r>
    </w:p>
    <w:p w:rsidR="000F7960" w:rsidRPr="000F7960" w:rsidRDefault="000F7960" w:rsidP="00920654">
      <w:pPr>
        <w:pStyle w:val="NoSpacing"/>
        <w:jc w:val="center"/>
        <w:rPr>
          <w:rFonts w:ascii="Tahoma" w:hAnsi="Tahoma" w:cs="Tahoma"/>
          <w:b/>
          <w:caps/>
          <w:noProof/>
          <w:color w:val="000000" w:themeColor="text1"/>
        </w:rPr>
      </w:pPr>
    </w:p>
    <w:p w:rsidR="00920654" w:rsidRPr="000F7960" w:rsidRDefault="00920654" w:rsidP="00920654">
      <w:pPr>
        <w:pStyle w:val="NoSpacing"/>
        <w:jc w:val="center"/>
        <w:rPr>
          <w:rFonts w:ascii="Tahoma" w:hAnsi="Tahoma" w:cs="Tahoma"/>
          <w:b/>
          <w:caps/>
          <w:color w:val="000000" w:themeColor="text1"/>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0F7960">
        <w:rPr>
          <w:rFonts w:ascii="Tahoma" w:hAnsi="Tahoma" w:cs="Tahoma"/>
          <w:b/>
          <w:caps/>
          <w:noProof/>
          <w:color w:val="000000" w:themeColor="text1"/>
        </w:rPr>
        <w:drawing>
          <wp:inline distT="0" distB="0" distL="0" distR="0" wp14:anchorId="74A38519" wp14:editId="40360AE4">
            <wp:extent cx="2631444" cy="1973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 Conference Roo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1625" cy="1988716"/>
                    </a:xfrm>
                    <a:prstGeom prst="rect">
                      <a:avLst/>
                    </a:prstGeom>
                  </pic:spPr>
                </pic:pic>
              </a:graphicData>
            </a:graphic>
          </wp:inline>
        </w:drawing>
      </w:r>
    </w:p>
    <w:p w:rsidR="00920654" w:rsidRPr="00F82CEF" w:rsidRDefault="00920654" w:rsidP="00920654">
      <w:pPr>
        <w:pStyle w:val="NoSpacing"/>
        <w:jc w:val="center"/>
        <w:rPr>
          <w:rFonts w:ascii="Tahoma" w:hAnsi="Tahoma" w:cs="Tahoma"/>
          <w:b/>
          <w:sz w:val="18"/>
          <w:szCs w:val="18"/>
        </w:rPr>
      </w:pPr>
      <w:r w:rsidRPr="00F82CEF">
        <w:rPr>
          <w:rFonts w:ascii="Tahoma" w:hAnsi="Tahoma" w:cs="Tahoma"/>
          <w:b/>
          <w:sz w:val="18"/>
          <w:szCs w:val="18"/>
        </w:rPr>
        <w:t>301 S</w:t>
      </w:r>
      <w:r w:rsidR="00F82CEF">
        <w:rPr>
          <w:rFonts w:ascii="Tahoma" w:hAnsi="Tahoma" w:cs="Tahoma"/>
          <w:b/>
          <w:sz w:val="18"/>
          <w:szCs w:val="18"/>
        </w:rPr>
        <w:t>EA</w:t>
      </w:r>
      <w:r w:rsidRPr="00F82CEF">
        <w:rPr>
          <w:rFonts w:ascii="Tahoma" w:hAnsi="Tahoma" w:cs="Tahoma"/>
          <w:b/>
          <w:sz w:val="18"/>
          <w:szCs w:val="18"/>
        </w:rPr>
        <w:t xml:space="preserve"> I</w:t>
      </w:r>
      <w:r w:rsidR="00F82CEF">
        <w:rPr>
          <w:rFonts w:ascii="Tahoma" w:hAnsi="Tahoma" w:cs="Tahoma"/>
          <w:b/>
          <w:sz w:val="18"/>
          <w:szCs w:val="18"/>
        </w:rPr>
        <w:t>SLAND ROAD</w:t>
      </w:r>
    </w:p>
    <w:p w:rsidR="00920654" w:rsidRPr="000F7960" w:rsidRDefault="00920654" w:rsidP="00920654">
      <w:pPr>
        <w:pStyle w:val="NoSpacing"/>
        <w:jc w:val="center"/>
        <w:rPr>
          <w:rFonts w:ascii="Tahoma" w:hAnsi="Tahoma" w:cs="Tahoma"/>
        </w:rPr>
      </w:pPr>
    </w:p>
    <w:p w:rsidR="00F82CEF" w:rsidRDefault="00F82CEF" w:rsidP="00F82CEF">
      <w:pPr>
        <w:pStyle w:val="NoSpacing"/>
        <w:jc w:val="center"/>
        <w:rPr>
          <w:rFonts w:ascii="Tahoma" w:hAnsi="Tahoma" w:cs="Tahoma"/>
          <w:b/>
          <w:color w:val="3A6331" w:themeColor="accent4" w:themeShade="BF"/>
          <w:u w:val="single"/>
        </w:rPr>
        <w:sectPr w:rsidR="00F82CEF" w:rsidSect="000F796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82CEF" w:rsidRPr="00F82CEF" w:rsidRDefault="00F82CEF" w:rsidP="00F82CEF">
      <w:pPr>
        <w:pStyle w:val="NoSpacing"/>
        <w:jc w:val="center"/>
        <w:rPr>
          <w:rFonts w:ascii="Tahoma" w:hAnsi="Tahoma" w:cs="Tahoma"/>
          <w:b/>
          <w:color w:val="3A6331" w:themeColor="accent4" w:themeShade="BF"/>
          <w:sz w:val="28"/>
          <w:szCs w:val="28"/>
          <w:u w:val="single"/>
        </w:rPr>
      </w:pPr>
      <w:r w:rsidRPr="00F82CEF">
        <w:rPr>
          <w:rFonts w:ascii="Tahoma" w:hAnsi="Tahoma" w:cs="Tahoma"/>
          <w:b/>
          <w:color w:val="3A6331" w:themeColor="accent4" w:themeShade="BF"/>
          <w:sz w:val="28"/>
          <w:szCs w:val="28"/>
          <w:u w:val="single"/>
        </w:rPr>
        <w:lastRenderedPageBreak/>
        <w:t>Conference Room Rental Rates</w:t>
      </w:r>
    </w:p>
    <w:p w:rsidR="00F82CEF" w:rsidRPr="00F82CEF" w:rsidRDefault="00F82CEF" w:rsidP="00F82CEF">
      <w:pPr>
        <w:pStyle w:val="NoSpacing"/>
        <w:jc w:val="center"/>
        <w:rPr>
          <w:rFonts w:ascii="Tahoma" w:hAnsi="Tahoma" w:cs="Tahoma"/>
          <w:sz w:val="28"/>
          <w:szCs w:val="28"/>
        </w:rPr>
      </w:pPr>
      <w:r w:rsidRPr="00F82CEF">
        <w:rPr>
          <w:rFonts w:ascii="Tahoma" w:hAnsi="Tahoma" w:cs="Tahoma"/>
          <w:sz w:val="28"/>
          <w:szCs w:val="28"/>
        </w:rPr>
        <w:t>507 Ocean Blvd.                $</w:t>
      </w:r>
      <w:r w:rsidR="00674EA8">
        <w:rPr>
          <w:rFonts w:ascii="Tahoma" w:hAnsi="Tahoma" w:cs="Tahoma"/>
          <w:sz w:val="28"/>
          <w:szCs w:val="28"/>
        </w:rPr>
        <w:t>40</w:t>
      </w:r>
      <w:r w:rsidRPr="00F82CEF">
        <w:rPr>
          <w:rFonts w:ascii="Tahoma" w:hAnsi="Tahoma" w:cs="Tahoma"/>
          <w:sz w:val="28"/>
          <w:szCs w:val="28"/>
        </w:rPr>
        <w:t xml:space="preserve"> </w:t>
      </w:r>
      <w:r w:rsidR="00674EA8">
        <w:rPr>
          <w:rFonts w:ascii="Tahoma" w:hAnsi="Tahoma" w:cs="Tahoma"/>
          <w:sz w:val="28"/>
          <w:szCs w:val="28"/>
        </w:rPr>
        <w:t>tenant / $7</w:t>
      </w:r>
      <w:r w:rsidRPr="00F82CEF">
        <w:rPr>
          <w:rFonts w:ascii="Tahoma" w:hAnsi="Tahoma" w:cs="Tahoma"/>
          <w:sz w:val="28"/>
          <w:szCs w:val="28"/>
        </w:rPr>
        <w:t>0 guest</w:t>
      </w:r>
    </w:p>
    <w:p w:rsidR="00F82CEF" w:rsidRPr="00F82CEF" w:rsidRDefault="00F82CEF" w:rsidP="00F82CEF">
      <w:pPr>
        <w:pStyle w:val="NoSpacing"/>
        <w:jc w:val="center"/>
        <w:rPr>
          <w:rFonts w:ascii="Tahoma" w:hAnsi="Tahoma" w:cs="Tahoma"/>
          <w:sz w:val="28"/>
          <w:szCs w:val="28"/>
        </w:rPr>
      </w:pPr>
      <w:r w:rsidRPr="00F82CEF">
        <w:rPr>
          <w:rFonts w:ascii="Tahoma" w:hAnsi="Tahoma" w:cs="Tahoma"/>
          <w:sz w:val="28"/>
          <w:szCs w:val="28"/>
        </w:rPr>
        <w:t>301 Sea Island Rd.  Small:  $</w:t>
      </w:r>
      <w:r w:rsidR="00674EA8">
        <w:rPr>
          <w:rFonts w:ascii="Tahoma" w:hAnsi="Tahoma" w:cs="Tahoma"/>
          <w:sz w:val="28"/>
          <w:szCs w:val="28"/>
        </w:rPr>
        <w:t>30</w:t>
      </w:r>
      <w:r w:rsidRPr="00F82CEF">
        <w:rPr>
          <w:rFonts w:ascii="Tahoma" w:hAnsi="Tahoma" w:cs="Tahoma"/>
          <w:sz w:val="28"/>
          <w:szCs w:val="28"/>
        </w:rPr>
        <w:t xml:space="preserve"> tenant / $</w:t>
      </w:r>
      <w:r w:rsidR="00674EA8">
        <w:rPr>
          <w:rFonts w:ascii="Tahoma" w:hAnsi="Tahoma" w:cs="Tahoma"/>
          <w:sz w:val="28"/>
          <w:szCs w:val="28"/>
        </w:rPr>
        <w:t>50</w:t>
      </w:r>
      <w:r w:rsidRPr="00F82CEF">
        <w:rPr>
          <w:rFonts w:ascii="Tahoma" w:hAnsi="Tahoma" w:cs="Tahoma"/>
          <w:sz w:val="28"/>
          <w:szCs w:val="28"/>
        </w:rPr>
        <w:t xml:space="preserve"> guest</w:t>
      </w:r>
    </w:p>
    <w:p w:rsidR="00F82CEF" w:rsidRPr="00F82CEF" w:rsidRDefault="00F82CEF" w:rsidP="00F82CEF">
      <w:pPr>
        <w:pStyle w:val="NoSpacing"/>
        <w:jc w:val="center"/>
        <w:rPr>
          <w:rFonts w:ascii="Tahoma" w:hAnsi="Tahoma" w:cs="Tahoma"/>
          <w:sz w:val="28"/>
          <w:szCs w:val="28"/>
        </w:rPr>
      </w:pPr>
      <w:r w:rsidRPr="00F82CEF">
        <w:rPr>
          <w:rFonts w:ascii="Tahoma" w:hAnsi="Tahoma" w:cs="Tahoma"/>
          <w:sz w:val="28"/>
          <w:szCs w:val="28"/>
        </w:rPr>
        <w:t>301 Sea Island Rd.  Large:  $</w:t>
      </w:r>
      <w:r w:rsidR="00674EA8">
        <w:rPr>
          <w:rFonts w:ascii="Tahoma" w:hAnsi="Tahoma" w:cs="Tahoma"/>
          <w:sz w:val="28"/>
          <w:szCs w:val="28"/>
        </w:rPr>
        <w:t>40</w:t>
      </w:r>
      <w:r w:rsidRPr="00F82CEF">
        <w:rPr>
          <w:rFonts w:ascii="Tahoma" w:hAnsi="Tahoma" w:cs="Tahoma"/>
          <w:sz w:val="28"/>
          <w:szCs w:val="28"/>
        </w:rPr>
        <w:t xml:space="preserve"> tenant / $</w:t>
      </w:r>
      <w:r w:rsidR="00674EA8">
        <w:rPr>
          <w:rFonts w:ascii="Tahoma" w:hAnsi="Tahoma" w:cs="Tahoma"/>
          <w:sz w:val="28"/>
          <w:szCs w:val="28"/>
        </w:rPr>
        <w:t>70</w:t>
      </w:r>
      <w:r w:rsidRPr="00F82CEF">
        <w:rPr>
          <w:rFonts w:ascii="Tahoma" w:hAnsi="Tahoma" w:cs="Tahoma"/>
          <w:sz w:val="28"/>
          <w:szCs w:val="28"/>
        </w:rPr>
        <w:t xml:space="preserve"> guest</w:t>
      </w:r>
    </w:p>
    <w:p w:rsidR="00F82CEF" w:rsidRDefault="00674EA8" w:rsidP="00674EA8">
      <w:pPr>
        <w:pStyle w:val="NoSpacing"/>
        <w:ind w:left="1440" w:firstLine="720"/>
        <w:rPr>
          <w:rFonts w:ascii="Tahoma" w:hAnsi="Tahoma" w:cs="Tahoma"/>
        </w:rPr>
        <w:sectPr w:rsidR="00F82CEF" w:rsidSect="00F82CEF">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ahoma" w:hAnsi="Tahoma" w:cs="Tahoma"/>
          <w:sz w:val="28"/>
          <w:szCs w:val="28"/>
        </w:rPr>
        <w:t xml:space="preserve">5500 Frederica Rd. </w:t>
      </w:r>
      <w:r w:rsidR="009C2CB5">
        <w:rPr>
          <w:rFonts w:ascii="Tahoma" w:hAnsi="Tahoma" w:cs="Tahoma"/>
          <w:sz w:val="28"/>
          <w:szCs w:val="28"/>
        </w:rPr>
        <w:t xml:space="preserve"> </w:t>
      </w:r>
      <w:r>
        <w:rPr>
          <w:rFonts w:ascii="Tahoma" w:hAnsi="Tahoma" w:cs="Tahoma"/>
          <w:sz w:val="28"/>
          <w:szCs w:val="28"/>
        </w:rPr>
        <w:t xml:space="preserve"> Both:</w:t>
      </w:r>
      <w:r w:rsidR="00F82CEF" w:rsidRPr="00F82CEF">
        <w:rPr>
          <w:rFonts w:ascii="Tahoma" w:hAnsi="Tahoma" w:cs="Tahoma"/>
          <w:sz w:val="28"/>
          <w:szCs w:val="28"/>
        </w:rPr>
        <w:t xml:space="preserve">   $</w:t>
      </w:r>
      <w:r>
        <w:rPr>
          <w:rFonts w:ascii="Tahoma" w:hAnsi="Tahoma" w:cs="Tahoma"/>
          <w:sz w:val="28"/>
          <w:szCs w:val="28"/>
        </w:rPr>
        <w:t>40 tenant / $7</w:t>
      </w:r>
      <w:r w:rsidR="007423D6">
        <w:rPr>
          <w:rFonts w:ascii="Tahoma" w:hAnsi="Tahoma" w:cs="Tahoma"/>
          <w:sz w:val="28"/>
          <w:szCs w:val="28"/>
        </w:rPr>
        <w:t>0 guest</w:t>
      </w:r>
    </w:p>
    <w:p w:rsidR="000F7960" w:rsidRDefault="000F7960" w:rsidP="007423D6">
      <w:pPr>
        <w:pStyle w:val="NoSpacing"/>
        <w:rPr>
          <w:rFonts w:ascii="Tahoma" w:hAnsi="Tahoma" w:cs="Tahoma"/>
        </w:rPr>
      </w:pPr>
    </w:p>
    <w:sectPr w:rsidR="000F7960" w:rsidSect="000F796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C5B32"/>
    <w:multiLevelType w:val="hybridMultilevel"/>
    <w:tmpl w:val="B89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16B"/>
    <w:rsid w:val="0000081E"/>
    <w:rsid w:val="0000468C"/>
    <w:rsid w:val="000172AD"/>
    <w:rsid w:val="000173D4"/>
    <w:rsid w:val="00023398"/>
    <w:rsid w:val="00042F08"/>
    <w:rsid w:val="00043D2B"/>
    <w:rsid w:val="00046284"/>
    <w:rsid w:val="000502DF"/>
    <w:rsid w:val="0005488E"/>
    <w:rsid w:val="0006229B"/>
    <w:rsid w:val="000629B4"/>
    <w:rsid w:val="00073EAD"/>
    <w:rsid w:val="000763AD"/>
    <w:rsid w:val="00077D0D"/>
    <w:rsid w:val="00083A4B"/>
    <w:rsid w:val="00084049"/>
    <w:rsid w:val="00086288"/>
    <w:rsid w:val="00094169"/>
    <w:rsid w:val="000968BF"/>
    <w:rsid w:val="00096B70"/>
    <w:rsid w:val="000A3F3E"/>
    <w:rsid w:val="000B2843"/>
    <w:rsid w:val="000C1217"/>
    <w:rsid w:val="000C2E8F"/>
    <w:rsid w:val="000C38A3"/>
    <w:rsid w:val="000E124F"/>
    <w:rsid w:val="000E1303"/>
    <w:rsid w:val="000E16F1"/>
    <w:rsid w:val="000F0136"/>
    <w:rsid w:val="000F3972"/>
    <w:rsid w:val="000F7076"/>
    <w:rsid w:val="000F7960"/>
    <w:rsid w:val="00100C88"/>
    <w:rsid w:val="00113AAF"/>
    <w:rsid w:val="00120E9B"/>
    <w:rsid w:val="00121087"/>
    <w:rsid w:val="00123D69"/>
    <w:rsid w:val="00137E31"/>
    <w:rsid w:val="0014072D"/>
    <w:rsid w:val="001615E6"/>
    <w:rsid w:val="00161E5F"/>
    <w:rsid w:val="00163650"/>
    <w:rsid w:val="00166025"/>
    <w:rsid w:val="00191E7D"/>
    <w:rsid w:val="0019381A"/>
    <w:rsid w:val="00197EE9"/>
    <w:rsid w:val="001A6C36"/>
    <w:rsid w:val="001B24AA"/>
    <w:rsid w:val="001B5BBF"/>
    <w:rsid w:val="001B7244"/>
    <w:rsid w:val="001C17D8"/>
    <w:rsid w:val="001E4807"/>
    <w:rsid w:val="001F3FE3"/>
    <w:rsid w:val="001F5D25"/>
    <w:rsid w:val="001F5DB2"/>
    <w:rsid w:val="00202368"/>
    <w:rsid w:val="00225E3C"/>
    <w:rsid w:val="00227E13"/>
    <w:rsid w:val="0023716B"/>
    <w:rsid w:val="00255021"/>
    <w:rsid w:val="00276579"/>
    <w:rsid w:val="0028110C"/>
    <w:rsid w:val="002920FF"/>
    <w:rsid w:val="002B0EB7"/>
    <w:rsid w:val="002B3A0A"/>
    <w:rsid w:val="002B7226"/>
    <w:rsid w:val="002C054F"/>
    <w:rsid w:val="002D2E26"/>
    <w:rsid w:val="002E35F6"/>
    <w:rsid w:val="002F1757"/>
    <w:rsid w:val="002F1D08"/>
    <w:rsid w:val="002F3709"/>
    <w:rsid w:val="003017D3"/>
    <w:rsid w:val="00304395"/>
    <w:rsid w:val="00306FD6"/>
    <w:rsid w:val="00306FE0"/>
    <w:rsid w:val="003201CA"/>
    <w:rsid w:val="003344B6"/>
    <w:rsid w:val="0034128A"/>
    <w:rsid w:val="00344F7B"/>
    <w:rsid w:val="00354DCE"/>
    <w:rsid w:val="00361D2A"/>
    <w:rsid w:val="003638F3"/>
    <w:rsid w:val="0037743D"/>
    <w:rsid w:val="00377923"/>
    <w:rsid w:val="00387FE7"/>
    <w:rsid w:val="00397E2C"/>
    <w:rsid w:val="003B159B"/>
    <w:rsid w:val="003B4A5C"/>
    <w:rsid w:val="003D0DAB"/>
    <w:rsid w:val="003E58A0"/>
    <w:rsid w:val="003E5A24"/>
    <w:rsid w:val="004029FA"/>
    <w:rsid w:val="00403B05"/>
    <w:rsid w:val="0040668A"/>
    <w:rsid w:val="004129DE"/>
    <w:rsid w:val="00423BBB"/>
    <w:rsid w:val="00425E07"/>
    <w:rsid w:val="00430041"/>
    <w:rsid w:val="004308E2"/>
    <w:rsid w:val="00444CF9"/>
    <w:rsid w:val="004453FB"/>
    <w:rsid w:val="00455370"/>
    <w:rsid w:val="0046473A"/>
    <w:rsid w:val="00464A88"/>
    <w:rsid w:val="00464E13"/>
    <w:rsid w:val="00466D63"/>
    <w:rsid w:val="00473C98"/>
    <w:rsid w:val="00476325"/>
    <w:rsid w:val="00484DE7"/>
    <w:rsid w:val="00493C1D"/>
    <w:rsid w:val="00495729"/>
    <w:rsid w:val="00496D90"/>
    <w:rsid w:val="00497BB4"/>
    <w:rsid w:val="004A27DA"/>
    <w:rsid w:val="004A47F1"/>
    <w:rsid w:val="004A4F4D"/>
    <w:rsid w:val="004B7502"/>
    <w:rsid w:val="004C30D6"/>
    <w:rsid w:val="004C587D"/>
    <w:rsid w:val="005045AF"/>
    <w:rsid w:val="00507E0D"/>
    <w:rsid w:val="00510ECE"/>
    <w:rsid w:val="00522D8A"/>
    <w:rsid w:val="00527C04"/>
    <w:rsid w:val="00552BA4"/>
    <w:rsid w:val="00555EB4"/>
    <w:rsid w:val="00557AB2"/>
    <w:rsid w:val="00565E95"/>
    <w:rsid w:val="00577F5C"/>
    <w:rsid w:val="00593A2D"/>
    <w:rsid w:val="0059566E"/>
    <w:rsid w:val="005975DA"/>
    <w:rsid w:val="005B2DE5"/>
    <w:rsid w:val="005C16E4"/>
    <w:rsid w:val="005C3589"/>
    <w:rsid w:val="005C7744"/>
    <w:rsid w:val="005D28DF"/>
    <w:rsid w:val="005D379B"/>
    <w:rsid w:val="005E7139"/>
    <w:rsid w:val="005E7ACD"/>
    <w:rsid w:val="00605F02"/>
    <w:rsid w:val="00610553"/>
    <w:rsid w:val="00615BFC"/>
    <w:rsid w:val="00617FE3"/>
    <w:rsid w:val="00622435"/>
    <w:rsid w:val="00624D93"/>
    <w:rsid w:val="00626DA9"/>
    <w:rsid w:val="00630A3F"/>
    <w:rsid w:val="00633252"/>
    <w:rsid w:val="00652887"/>
    <w:rsid w:val="00653EDB"/>
    <w:rsid w:val="00654CBA"/>
    <w:rsid w:val="006634EC"/>
    <w:rsid w:val="00674EA8"/>
    <w:rsid w:val="00687440"/>
    <w:rsid w:val="00687E63"/>
    <w:rsid w:val="00690257"/>
    <w:rsid w:val="00692B14"/>
    <w:rsid w:val="006A0EB8"/>
    <w:rsid w:val="006B6108"/>
    <w:rsid w:val="006C24BB"/>
    <w:rsid w:val="006D2A9D"/>
    <w:rsid w:val="006D6094"/>
    <w:rsid w:val="006E08A6"/>
    <w:rsid w:val="006E4840"/>
    <w:rsid w:val="006F52AD"/>
    <w:rsid w:val="007209F7"/>
    <w:rsid w:val="007423D6"/>
    <w:rsid w:val="007555C3"/>
    <w:rsid w:val="00761D1E"/>
    <w:rsid w:val="007662D2"/>
    <w:rsid w:val="00766744"/>
    <w:rsid w:val="00775B67"/>
    <w:rsid w:val="00784ED9"/>
    <w:rsid w:val="007956A8"/>
    <w:rsid w:val="007A05F2"/>
    <w:rsid w:val="007A50BA"/>
    <w:rsid w:val="007A72E6"/>
    <w:rsid w:val="007B341E"/>
    <w:rsid w:val="007B4B1A"/>
    <w:rsid w:val="007C52E5"/>
    <w:rsid w:val="007D2387"/>
    <w:rsid w:val="007D73A1"/>
    <w:rsid w:val="007E54FF"/>
    <w:rsid w:val="007E6A60"/>
    <w:rsid w:val="007F20E5"/>
    <w:rsid w:val="007F3776"/>
    <w:rsid w:val="007F5713"/>
    <w:rsid w:val="007F5E4B"/>
    <w:rsid w:val="008010F4"/>
    <w:rsid w:val="008232D7"/>
    <w:rsid w:val="00836C6C"/>
    <w:rsid w:val="00847F16"/>
    <w:rsid w:val="00856243"/>
    <w:rsid w:val="00856573"/>
    <w:rsid w:val="0088094B"/>
    <w:rsid w:val="0088731D"/>
    <w:rsid w:val="008A1561"/>
    <w:rsid w:val="008A4540"/>
    <w:rsid w:val="008B3927"/>
    <w:rsid w:val="008C359E"/>
    <w:rsid w:val="008D1A3C"/>
    <w:rsid w:val="008D30F5"/>
    <w:rsid w:val="008D412F"/>
    <w:rsid w:val="008D6637"/>
    <w:rsid w:val="008E0B60"/>
    <w:rsid w:val="00911E02"/>
    <w:rsid w:val="009156F9"/>
    <w:rsid w:val="00917DE9"/>
    <w:rsid w:val="00920654"/>
    <w:rsid w:val="00921132"/>
    <w:rsid w:val="009263DB"/>
    <w:rsid w:val="00937738"/>
    <w:rsid w:val="00943EE4"/>
    <w:rsid w:val="00960402"/>
    <w:rsid w:val="009841B1"/>
    <w:rsid w:val="00994CD0"/>
    <w:rsid w:val="00997A33"/>
    <w:rsid w:val="009A5A60"/>
    <w:rsid w:val="009A79A4"/>
    <w:rsid w:val="009C2CB5"/>
    <w:rsid w:val="009D0E40"/>
    <w:rsid w:val="009E485E"/>
    <w:rsid w:val="009F5578"/>
    <w:rsid w:val="009F77D9"/>
    <w:rsid w:val="009F79D2"/>
    <w:rsid w:val="00A011A4"/>
    <w:rsid w:val="00A0443A"/>
    <w:rsid w:val="00A04940"/>
    <w:rsid w:val="00A10569"/>
    <w:rsid w:val="00A11376"/>
    <w:rsid w:val="00A21FD7"/>
    <w:rsid w:val="00A22AF6"/>
    <w:rsid w:val="00A23BD8"/>
    <w:rsid w:val="00A31260"/>
    <w:rsid w:val="00A3299E"/>
    <w:rsid w:val="00A33173"/>
    <w:rsid w:val="00A3384A"/>
    <w:rsid w:val="00A364BE"/>
    <w:rsid w:val="00A41B2F"/>
    <w:rsid w:val="00A44646"/>
    <w:rsid w:val="00A5341B"/>
    <w:rsid w:val="00A5740E"/>
    <w:rsid w:val="00A62114"/>
    <w:rsid w:val="00A66EAF"/>
    <w:rsid w:val="00A7339F"/>
    <w:rsid w:val="00A7356D"/>
    <w:rsid w:val="00A80FBD"/>
    <w:rsid w:val="00A81F10"/>
    <w:rsid w:val="00A82EC6"/>
    <w:rsid w:val="00A859E5"/>
    <w:rsid w:val="00AB17B1"/>
    <w:rsid w:val="00AB3EA1"/>
    <w:rsid w:val="00AC571A"/>
    <w:rsid w:val="00AD13B7"/>
    <w:rsid w:val="00AE5245"/>
    <w:rsid w:val="00AF404C"/>
    <w:rsid w:val="00AF50BA"/>
    <w:rsid w:val="00B006CF"/>
    <w:rsid w:val="00B30B7C"/>
    <w:rsid w:val="00B365DF"/>
    <w:rsid w:val="00B40D63"/>
    <w:rsid w:val="00B514D7"/>
    <w:rsid w:val="00B71E12"/>
    <w:rsid w:val="00B82EA5"/>
    <w:rsid w:val="00B92E38"/>
    <w:rsid w:val="00BA4831"/>
    <w:rsid w:val="00BA7F1E"/>
    <w:rsid w:val="00BB182F"/>
    <w:rsid w:val="00BB2609"/>
    <w:rsid w:val="00BB27EB"/>
    <w:rsid w:val="00BB4633"/>
    <w:rsid w:val="00BC393E"/>
    <w:rsid w:val="00BC4688"/>
    <w:rsid w:val="00BD4815"/>
    <w:rsid w:val="00BD4A85"/>
    <w:rsid w:val="00BD6C5F"/>
    <w:rsid w:val="00BE5C85"/>
    <w:rsid w:val="00BF3042"/>
    <w:rsid w:val="00C0261E"/>
    <w:rsid w:val="00C1615C"/>
    <w:rsid w:val="00C2059E"/>
    <w:rsid w:val="00C26BEC"/>
    <w:rsid w:val="00C41A48"/>
    <w:rsid w:val="00C43EDA"/>
    <w:rsid w:val="00C55BC6"/>
    <w:rsid w:val="00C73080"/>
    <w:rsid w:val="00C846E4"/>
    <w:rsid w:val="00CA2795"/>
    <w:rsid w:val="00CA2A9A"/>
    <w:rsid w:val="00CC67ED"/>
    <w:rsid w:val="00CC6DDF"/>
    <w:rsid w:val="00CC7CD4"/>
    <w:rsid w:val="00CD6538"/>
    <w:rsid w:val="00CD72C9"/>
    <w:rsid w:val="00CD77C2"/>
    <w:rsid w:val="00CE4838"/>
    <w:rsid w:val="00CE509D"/>
    <w:rsid w:val="00CF0780"/>
    <w:rsid w:val="00CF4863"/>
    <w:rsid w:val="00D02C12"/>
    <w:rsid w:val="00D10AF8"/>
    <w:rsid w:val="00D12088"/>
    <w:rsid w:val="00D12FD9"/>
    <w:rsid w:val="00D25735"/>
    <w:rsid w:val="00D3118E"/>
    <w:rsid w:val="00D33761"/>
    <w:rsid w:val="00D665AE"/>
    <w:rsid w:val="00D73480"/>
    <w:rsid w:val="00D87FA0"/>
    <w:rsid w:val="00DA201D"/>
    <w:rsid w:val="00DC2803"/>
    <w:rsid w:val="00DC79EC"/>
    <w:rsid w:val="00DC7F83"/>
    <w:rsid w:val="00DD6A31"/>
    <w:rsid w:val="00DE0EDC"/>
    <w:rsid w:val="00DE3BFD"/>
    <w:rsid w:val="00E0744C"/>
    <w:rsid w:val="00E172BC"/>
    <w:rsid w:val="00E212B6"/>
    <w:rsid w:val="00E367AA"/>
    <w:rsid w:val="00E5352F"/>
    <w:rsid w:val="00E6622B"/>
    <w:rsid w:val="00E758B3"/>
    <w:rsid w:val="00E779BC"/>
    <w:rsid w:val="00E779EB"/>
    <w:rsid w:val="00E963BC"/>
    <w:rsid w:val="00EB1CD0"/>
    <w:rsid w:val="00EC7A76"/>
    <w:rsid w:val="00EC7DEA"/>
    <w:rsid w:val="00ED1509"/>
    <w:rsid w:val="00ED2BAB"/>
    <w:rsid w:val="00EE76E0"/>
    <w:rsid w:val="00EE7DD7"/>
    <w:rsid w:val="00EF77BA"/>
    <w:rsid w:val="00F0466F"/>
    <w:rsid w:val="00F078EE"/>
    <w:rsid w:val="00F16817"/>
    <w:rsid w:val="00F404C2"/>
    <w:rsid w:val="00F4580F"/>
    <w:rsid w:val="00F4584D"/>
    <w:rsid w:val="00F476DB"/>
    <w:rsid w:val="00F50135"/>
    <w:rsid w:val="00F55432"/>
    <w:rsid w:val="00F636D9"/>
    <w:rsid w:val="00F73BFB"/>
    <w:rsid w:val="00F82CEF"/>
    <w:rsid w:val="00F82F46"/>
    <w:rsid w:val="00F83919"/>
    <w:rsid w:val="00F93634"/>
    <w:rsid w:val="00FA3FCB"/>
    <w:rsid w:val="00FA57B5"/>
    <w:rsid w:val="00FA59AC"/>
    <w:rsid w:val="00FA7A08"/>
    <w:rsid w:val="00FB20DF"/>
    <w:rsid w:val="00FB2ECB"/>
    <w:rsid w:val="00FC2847"/>
    <w:rsid w:val="00FC501D"/>
    <w:rsid w:val="00FD0792"/>
    <w:rsid w:val="00FD7F74"/>
    <w:rsid w:val="00FE2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9ead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6B"/>
    <w:rPr>
      <w:rFonts w:ascii="Tahoma" w:hAnsi="Tahoma" w:cs="Tahoma"/>
      <w:sz w:val="16"/>
      <w:szCs w:val="16"/>
    </w:rPr>
  </w:style>
  <w:style w:type="paragraph" w:styleId="NoSpacing">
    <w:name w:val="No Spacing"/>
    <w:uiPriority w:val="1"/>
    <w:qFormat/>
    <w:rsid w:val="002F1757"/>
    <w:pPr>
      <w:spacing w:after="0" w:line="240" w:lineRule="auto"/>
    </w:pPr>
  </w:style>
  <w:style w:type="character" w:styleId="Hyperlink">
    <w:name w:val="Hyperlink"/>
    <w:basedOn w:val="DefaultParagraphFont"/>
    <w:uiPriority w:val="99"/>
    <w:unhideWhenUsed/>
    <w:rsid w:val="00920654"/>
    <w:rPr>
      <w:color w:val="6B9F25" w:themeColor="hyperlink"/>
      <w:u w:val="single"/>
    </w:rPr>
  </w:style>
  <w:style w:type="character" w:styleId="Strong">
    <w:name w:val="Strong"/>
    <w:basedOn w:val="DefaultParagraphFont"/>
    <w:uiPriority w:val="22"/>
    <w:qFormat/>
    <w:rsid w:val="000008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6B"/>
    <w:rPr>
      <w:rFonts w:ascii="Tahoma" w:hAnsi="Tahoma" w:cs="Tahoma"/>
      <w:sz w:val="16"/>
      <w:szCs w:val="16"/>
    </w:rPr>
  </w:style>
  <w:style w:type="paragraph" w:styleId="NoSpacing">
    <w:name w:val="No Spacing"/>
    <w:uiPriority w:val="1"/>
    <w:qFormat/>
    <w:rsid w:val="002F1757"/>
    <w:pPr>
      <w:spacing w:after="0" w:line="240" w:lineRule="auto"/>
    </w:pPr>
  </w:style>
  <w:style w:type="character" w:styleId="Hyperlink">
    <w:name w:val="Hyperlink"/>
    <w:basedOn w:val="DefaultParagraphFont"/>
    <w:uiPriority w:val="99"/>
    <w:unhideWhenUsed/>
    <w:rsid w:val="00920654"/>
    <w:rPr>
      <w:color w:val="6B9F25" w:themeColor="hyperlink"/>
      <w:u w:val="single"/>
    </w:rPr>
  </w:style>
  <w:style w:type="character" w:styleId="Strong">
    <w:name w:val="Strong"/>
    <w:basedOn w:val="DefaultParagraphFont"/>
    <w:uiPriority w:val="22"/>
    <w:qFormat/>
    <w:rsid w:val="00000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9263">
      <w:bodyDiv w:val="1"/>
      <w:marLeft w:val="0"/>
      <w:marRight w:val="0"/>
      <w:marTop w:val="0"/>
      <w:marBottom w:val="0"/>
      <w:divBdr>
        <w:top w:val="none" w:sz="0" w:space="0" w:color="auto"/>
        <w:left w:val="none" w:sz="0" w:space="0" w:color="auto"/>
        <w:bottom w:val="none" w:sz="0" w:space="0" w:color="auto"/>
        <w:right w:val="none" w:sz="0" w:space="0" w:color="auto"/>
      </w:divBdr>
      <w:divsChild>
        <w:div w:id="98647631">
          <w:marLeft w:val="0"/>
          <w:marRight w:val="0"/>
          <w:marTop w:val="0"/>
          <w:marBottom w:val="0"/>
          <w:divBdr>
            <w:top w:val="none" w:sz="0" w:space="0" w:color="auto"/>
            <w:left w:val="none" w:sz="0" w:space="0" w:color="auto"/>
            <w:bottom w:val="none" w:sz="0" w:space="0" w:color="auto"/>
            <w:right w:val="none" w:sz="0" w:space="0" w:color="auto"/>
          </w:divBdr>
          <w:divsChild>
            <w:div w:id="1062753403">
              <w:marLeft w:val="0"/>
              <w:marRight w:val="0"/>
              <w:marTop w:val="0"/>
              <w:marBottom w:val="0"/>
              <w:divBdr>
                <w:top w:val="none" w:sz="0" w:space="0" w:color="auto"/>
                <w:left w:val="none" w:sz="0" w:space="0" w:color="auto"/>
                <w:bottom w:val="none" w:sz="0" w:space="0" w:color="auto"/>
                <w:right w:val="none" w:sz="0" w:space="0" w:color="auto"/>
              </w:divBdr>
              <w:divsChild>
                <w:div w:id="2049453401">
                  <w:marLeft w:val="0"/>
                  <w:marRight w:val="0"/>
                  <w:marTop w:val="0"/>
                  <w:marBottom w:val="0"/>
                  <w:divBdr>
                    <w:top w:val="none" w:sz="0" w:space="0" w:color="auto"/>
                    <w:left w:val="none" w:sz="0" w:space="0" w:color="auto"/>
                    <w:bottom w:val="none" w:sz="0" w:space="0" w:color="auto"/>
                    <w:right w:val="none" w:sz="0" w:space="0" w:color="auto"/>
                  </w:divBdr>
                  <w:divsChild>
                    <w:div w:id="552735535">
                      <w:marLeft w:val="0"/>
                      <w:marRight w:val="0"/>
                      <w:marTop w:val="0"/>
                      <w:marBottom w:val="0"/>
                      <w:divBdr>
                        <w:top w:val="none" w:sz="0" w:space="0" w:color="auto"/>
                        <w:left w:val="none" w:sz="0" w:space="0" w:color="auto"/>
                        <w:bottom w:val="none" w:sz="0" w:space="0" w:color="auto"/>
                        <w:right w:val="none" w:sz="0" w:space="0" w:color="auto"/>
                      </w:divBdr>
                      <w:divsChild>
                        <w:div w:id="1503743913">
                          <w:marLeft w:val="-15"/>
                          <w:marRight w:val="0"/>
                          <w:marTop w:val="0"/>
                          <w:marBottom w:val="0"/>
                          <w:divBdr>
                            <w:top w:val="none" w:sz="0" w:space="0" w:color="auto"/>
                            <w:left w:val="none" w:sz="0" w:space="0" w:color="auto"/>
                            <w:bottom w:val="none" w:sz="0" w:space="0" w:color="auto"/>
                            <w:right w:val="none" w:sz="0" w:space="0" w:color="auto"/>
                          </w:divBdr>
                          <w:divsChild>
                            <w:div w:id="972443039">
                              <w:marLeft w:val="0"/>
                              <w:marRight w:val="0"/>
                              <w:marTop w:val="0"/>
                              <w:marBottom w:val="0"/>
                              <w:divBdr>
                                <w:top w:val="none" w:sz="0" w:space="0" w:color="auto"/>
                                <w:left w:val="none" w:sz="0" w:space="0" w:color="auto"/>
                                <w:bottom w:val="none" w:sz="0" w:space="0" w:color="auto"/>
                                <w:right w:val="none" w:sz="0" w:space="0" w:color="auto"/>
                              </w:divBdr>
                              <w:divsChild>
                                <w:div w:id="141897966">
                                  <w:marLeft w:val="0"/>
                                  <w:marRight w:val="-15"/>
                                  <w:marTop w:val="0"/>
                                  <w:marBottom w:val="0"/>
                                  <w:divBdr>
                                    <w:top w:val="none" w:sz="0" w:space="0" w:color="auto"/>
                                    <w:left w:val="none" w:sz="0" w:space="0" w:color="auto"/>
                                    <w:bottom w:val="none" w:sz="0" w:space="0" w:color="auto"/>
                                    <w:right w:val="none" w:sz="0" w:space="0" w:color="auto"/>
                                  </w:divBdr>
                                  <w:divsChild>
                                    <w:div w:id="1489132287">
                                      <w:marLeft w:val="0"/>
                                      <w:marRight w:val="0"/>
                                      <w:marTop w:val="0"/>
                                      <w:marBottom w:val="0"/>
                                      <w:divBdr>
                                        <w:top w:val="none" w:sz="0" w:space="0" w:color="auto"/>
                                        <w:left w:val="none" w:sz="0" w:space="0" w:color="auto"/>
                                        <w:bottom w:val="none" w:sz="0" w:space="0" w:color="auto"/>
                                        <w:right w:val="none" w:sz="0" w:space="0" w:color="auto"/>
                                      </w:divBdr>
                                      <w:divsChild>
                                        <w:div w:id="49576043">
                                          <w:marLeft w:val="0"/>
                                          <w:marRight w:val="0"/>
                                          <w:marTop w:val="0"/>
                                          <w:marBottom w:val="0"/>
                                          <w:divBdr>
                                            <w:top w:val="none" w:sz="0" w:space="0" w:color="auto"/>
                                            <w:left w:val="none" w:sz="0" w:space="0" w:color="auto"/>
                                            <w:bottom w:val="none" w:sz="0" w:space="0" w:color="auto"/>
                                            <w:right w:val="none" w:sz="0" w:space="0" w:color="auto"/>
                                          </w:divBdr>
                                          <w:divsChild>
                                            <w:div w:id="139924061">
                                              <w:marLeft w:val="0"/>
                                              <w:marRight w:val="0"/>
                                              <w:marTop w:val="0"/>
                                              <w:marBottom w:val="150"/>
                                              <w:divBdr>
                                                <w:top w:val="none" w:sz="0" w:space="0" w:color="auto"/>
                                                <w:left w:val="none" w:sz="0" w:space="0" w:color="auto"/>
                                                <w:bottom w:val="none" w:sz="0" w:space="0" w:color="auto"/>
                                                <w:right w:val="none" w:sz="0" w:space="0" w:color="auto"/>
                                              </w:divBdr>
                                              <w:divsChild>
                                                <w:div w:id="1453406432">
                                                  <w:marLeft w:val="0"/>
                                                  <w:marRight w:val="0"/>
                                                  <w:marTop w:val="0"/>
                                                  <w:marBottom w:val="0"/>
                                                  <w:divBdr>
                                                    <w:top w:val="none" w:sz="0" w:space="0" w:color="auto"/>
                                                    <w:left w:val="none" w:sz="0" w:space="0" w:color="auto"/>
                                                    <w:bottom w:val="none" w:sz="0" w:space="0" w:color="auto"/>
                                                    <w:right w:val="none" w:sz="0" w:space="0" w:color="auto"/>
                                                  </w:divBdr>
                                                  <w:divsChild>
                                                    <w:div w:id="182675272">
                                                      <w:marLeft w:val="0"/>
                                                      <w:marRight w:val="0"/>
                                                      <w:marTop w:val="150"/>
                                                      <w:marBottom w:val="0"/>
                                                      <w:divBdr>
                                                        <w:top w:val="none" w:sz="0" w:space="0" w:color="auto"/>
                                                        <w:left w:val="none" w:sz="0" w:space="0" w:color="auto"/>
                                                        <w:bottom w:val="none" w:sz="0" w:space="0" w:color="auto"/>
                                                        <w:right w:val="none" w:sz="0" w:space="0" w:color="auto"/>
                                                      </w:divBdr>
                                                      <w:divsChild>
                                                        <w:div w:id="1258441767">
                                                          <w:marLeft w:val="0"/>
                                                          <w:marRight w:val="0"/>
                                                          <w:marTop w:val="0"/>
                                                          <w:marBottom w:val="0"/>
                                                          <w:divBdr>
                                                            <w:top w:val="none" w:sz="0" w:space="0" w:color="auto"/>
                                                            <w:left w:val="none" w:sz="0" w:space="0" w:color="auto"/>
                                                            <w:bottom w:val="none" w:sz="0" w:space="0" w:color="auto"/>
                                                            <w:right w:val="none" w:sz="0" w:space="0" w:color="auto"/>
                                                          </w:divBdr>
                                                          <w:divsChild>
                                                            <w:div w:id="1229806290">
                                                              <w:marLeft w:val="0"/>
                                                              <w:marRight w:val="0"/>
                                                              <w:marTop w:val="0"/>
                                                              <w:marBottom w:val="0"/>
                                                              <w:divBdr>
                                                                <w:top w:val="none" w:sz="0" w:space="0" w:color="auto"/>
                                                                <w:left w:val="none" w:sz="0" w:space="0" w:color="auto"/>
                                                                <w:bottom w:val="none" w:sz="0" w:space="0" w:color="auto"/>
                                                                <w:right w:val="none" w:sz="0" w:space="0" w:color="auto"/>
                                                              </w:divBdr>
                                                              <w:divsChild>
                                                                <w:div w:id="2063560420">
                                                                  <w:marLeft w:val="0"/>
                                                                  <w:marRight w:val="0"/>
                                                                  <w:marTop w:val="0"/>
                                                                  <w:marBottom w:val="0"/>
                                                                  <w:divBdr>
                                                                    <w:top w:val="none" w:sz="0" w:space="0" w:color="auto"/>
                                                                    <w:left w:val="none" w:sz="0" w:space="0" w:color="auto"/>
                                                                    <w:bottom w:val="none" w:sz="0" w:space="0" w:color="auto"/>
                                                                    <w:right w:val="none" w:sz="0" w:space="0" w:color="auto"/>
                                                                  </w:divBdr>
                                                                  <w:divsChild>
                                                                    <w:div w:id="1205021989">
                                                                      <w:marLeft w:val="0"/>
                                                                      <w:marRight w:val="0"/>
                                                                      <w:marTop w:val="0"/>
                                                                      <w:marBottom w:val="0"/>
                                                                      <w:divBdr>
                                                                        <w:top w:val="none" w:sz="0" w:space="0" w:color="auto"/>
                                                                        <w:left w:val="none" w:sz="0" w:space="0" w:color="auto"/>
                                                                        <w:bottom w:val="none" w:sz="0" w:space="0" w:color="auto"/>
                                                                        <w:right w:val="none" w:sz="0" w:space="0" w:color="auto"/>
                                                                      </w:divBdr>
                                                                      <w:divsChild>
                                                                        <w:div w:id="731195563">
                                                                          <w:marLeft w:val="0"/>
                                                                          <w:marRight w:val="0"/>
                                                                          <w:marTop w:val="180"/>
                                                                          <w:marBottom w:val="0"/>
                                                                          <w:divBdr>
                                                                            <w:top w:val="none" w:sz="0" w:space="0" w:color="auto"/>
                                                                            <w:left w:val="none" w:sz="0" w:space="0" w:color="auto"/>
                                                                            <w:bottom w:val="none" w:sz="0" w:space="0" w:color="auto"/>
                                                                            <w:right w:val="none" w:sz="0" w:space="0" w:color="auto"/>
                                                                          </w:divBdr>
                                                                          <w:divsChild>
                                                                            <w:div w:id="2531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940062">
      <w:bodyDiv w:val="1"/>
      <w:marLeft w:val="0"/>
      <w:marRight w:val="0"/>
      <w:marTop w:val="0"/>
      <w:marBottom w:val="0"/>
      <w:divBdr>
        <w:top w:val="none" w:sz="0" w:space="0" w:color="auto"/>
        <w:left w:val="none" w:sz="0" w:space="0" w:color="auto"/>
        <w:bottom w:val="none" w:sz="0" w:space="0" w:color="auto"/>
        <w:right w:val="none" w:sz="0" w:space="0" w:color="auto"/>
      </w:divBdr>
    </w:div>
    <w:div w:id="1063912342">
      <w:bodyDiv w:val="1"/>
      <w:marLeft w:val="0"/>
      <w:marRight w:val="0"/>
      <w:marTop w:val="0"/>
      <w:marBottom w:val="0"/>
      <w:divBdr>
        <w:top w:val="none" w:sz="0" w:space="0" w:color="auto"/>
        <w:left w:val="none" w:sz="0" w:space="0" w:color="auto"/>
        <w:bottom w:val="none" w:sz="0" w:space="0" w:color="auto"/>
        <w:right w:val="none" w:sz="0" w:space="0" w:color="auto"/>
      </w:divBdr>
      <w:divsChild>
        <w:div w:id="1046103930">
          <w:marLeft w:val="0"/>
          <w:marRight w:val="0"/>
          <w:marTop w:val="0"/>
          <w:marBottom w:val="0"/>
          <w:divBdr>
            <w:top w:val="none" w:sz="0" w:space="0" w:color="auto"/>
            <w:left w:val="none" w:sz="0" w:space="0" w:color="auto"/>
            <w:bottom w:val="none" w:sz="0" w:space="0" w:color="auto"/>
            <w:right w:val="none" w:sz="0" w:space="0" w:color="auto"/>
          </w:divBdr>
          <w:divsChild>
            <w:div w:id="567805634">
              <w:marLeft w:val="0"/>
              <w:marRight w:val="0"/>
              <w:marTop w:val="0"/>
              <w:marBottom w:val="0"/>
              <w:divBdr>
                <w:top w:val="none" w:sz="0" w:space="0" w:color="auto"/>
                <w:left w:val="none" w:sz="0" w:space="0" w:color="auto"/>
                <w:bottom w:val="none" w:sz="0" w:space="0" w:color="auto"/>
                <w:right w:val="none" w:sz="0" w:space="0" w:color="auto"/>
              </w:divBdr>
              <w:divsChild>
                <w:div w:id="2052802566">
                  <w:marLeft w:val="0"/>
                  <w:marRight w:val="0"/>
                  <w:marTop w:val="0"/>
                  <w:marBottom w:val="0"/>
                  <w:divBdr>
                    <w:top w:val="none" w:sz="0" w:space="0" w:color="auto"/>
                    <w:left w:val="none" w:sz="0" w:space="0" w:color="auto"/>
                    <w:bottom w:val="none" w:sz="0" w:space="0" w:color="auto"/>
                    <w:right w:val="none" w:sz="0" w:space="0" w:color="auto"/>
                  </w:divBdr>
                  <w:divsChild>
                    <w:div w:id="1989359209">
                      <w:marLeft w:val="0"/>
                      <w:marRight w:val="0"/>
                      <w:marTop w:val="735"/>
                      <w:marBottom w:val="600"/>
                      <w:divBdr>
                        <w:top w:val="none" w:sz="0" w:space="0" w:color="auto"/>
                        <w:left w:val="none" w:sz="0" w:space="0" w:color="auto"/>
                        <w:bottom w:val="none" w:sz="0" w:space="0" w:color="auto"/>
                        <w:right w:val="none" w:sz="0" w:space="0" w:color="auto"/>
                      </w:divBdr>
                      <w:divsChild>
                        <w:div w:id="1260142366">
                          <w:marLeft w:val="0"/>
                          <w:marRight w:val="0"/>
                          <w:marTop w:val="0"/>
                          <w:marBottom w:val="0"/>
                          <w:divBdr>
                            <w:top w:val="none" w:sz="0" w:space="0" w:color="auto"/>
                            <w:left w:val="none" w:sz="0" w:space="0" w:color="auto"/>
                            <w:bottom w:val="none" w:sz="0" w:space="0" w:color="auto"/>
                            <w:right w:val="none" w:sz="0" w:space="0" w:color="auto"/>
                          </w:divBdr>
                          <w:divsChild>
                            <w:div w:id="401946753">
                              <w:marLeft w:val="0"/>
                              <w:marRight w:val="0"/>
                              <w:marTop w:val="0"/>
                              <w:marBottom w:val="0"/>
                              <w:divBdr>
                                <w:top w:val="none" w:sz="0" w:space="0" w:color="auto"/>
                                <w:left w:val="none" w:sz="0" w:space="0" w:color="auto"/>
                                <w:bottom w:val="none" w:sz="0" w:space="0" w:color="auto"/>
                                <w:right w:val="none" w:sz="0" w:space="0" w:color="auto"/>
                              </w:divBdr>
                              <w:divsChild>
                                <w:div w:id="1152335350">
                                  <w:marLeft w:val="0"/>
                                  <w:marRight w:val="0"/>
                                  <w:marTop w:val="195"/>
                                  <w:marBottom w:val="195"/>
                                  <w:divBdr>
                                    <w:top w:val="single" w:sz="6" w:space="12" w:color="CCDBEB"/>
                                    <w:left w:val="single" w:sz="6" w:space="12" w:color="CCDBEB"/>
                                    <w:bottom w:val="single" w:sz="6" w:space="12" w:color="CCDBEB"/>
                                    <w:right w:val="single" w:sz="6" w:space="12" w:color="CCDBEB"/>
                                  </w:divBdr>
                                  <w:divsChild>
                                    <w:div w:id="1062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016181">
      <w:bodyDiv w:val="1"/>
      <w:marLeft w:val="0"/>
      <w:marRight w:val="0"/>
      <w:marTop w:val="0"/>
      <w:marBottom w:val="0"/>
      <w:divBdr>
        <w:top w:val="none" w:sz="0" w:space="0" w:color="auto"/>
        <w:left w:val="none" w:sz="0" w:space="0" w:color="auto"/>
        <w:bottom w:val="none" w:sz="0" w:space="0" w:color="auto"/>
        <w:right w:val="none" w:sz="0" w:space="0" w:color="auto"/>
      </w:divBdr>
      <w:divsChild>
        <w:div w:id="1165780844">
          <w:marLeft w:val="0"/>
          <w:marRight w:val="0"/>
          <w:marTop w:val="0"/>
          <w:marBottom w:val="0"/>
          <w:divBdr>
            <w:top w:val="none" w:sz="0" w:space="0" w:color="auto"/>
            <w:left w:val="none" w:sz="0" w:space="0" w:color="auto"/>
            <w:bottom w:val="none" w:sz="0" w:space="0" w:color="auto"/>
            <w:right w:val="none" w:sz="0" w:space="0" w:color="auto"/>
          </w:divBdr>
          <w:divsChild>
            <w:div w:id="1854493340">
              <w:marLeft w:val="0"/>
              <w:marRight w:val="0"/>
              <w:marTop w:val="0"/>
              <w:marBottom w:val="0"/>
              <w:divBdr>
                <w:top w:val="none" w:sz="0" w:space="0" w:color="auto"/>
                <w:left w:val="none" w:sz="0" w:space="0" w:color="auto"/>
                <w:bottom w:val="none" w:sz="0" w:space="0" w:color="auto"/>
                <w:right w:val="none" w:sz="0" w:space="0" w:color="auto"/>
              </w:divBdr>
              <w:divsChild>
                <w:div w:id="13003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99712">
      <w:bodyDiv w:val="1"/>
      <w:marLeft w:val="0"/>
      <w:marRight w:val="0"/>
      <w:marTop w:val="0"/>
      <w:marBottom w:val="0"/>
      <w:divBdr>
        <w:top w:val="none" w:sz="0" w:space="0" w:color="auto"/>
        <w:left w:val="none" w:sz="0" w:space="0" w:color="auto"/>
        <w:bottom w:val="none" w:sz="0" w:space="0" w:color="auto"/>
        <w:right w:val="none" w:sz="0" w:space="0" w:color="auto"/>
      </w:divBdr>
      <w:divsChild>
        <w:div w:id="1312490957">
          <w:marLeft w:val="0"/>
          <w:marRight w:val="0"/>
          <w:marTop w:val="0"/>
          <w:marBottom w:val="0"/>
          <w:divBdr>
            <w:top w:val="none" w:sz="0" w:space="0" w:color="auto"/>
            <w:left w:val="none" w:sz="0" w:space="0" w:color="auto"/>
            <w:bottom w:val="none" w:sz="0" w:space="0" w:color="auto"/>
            <w:right w:val="none" w:sz="0" w:space="0" w:color="auto"/>
          </w:divBdr>
          <w:divsChild>
            <w:div w:id="1879127256">
              <w:marLeft w:val="0"/>
              <w:marRight w:val="0"/>
              <w:marTop w:val="0"/>
              <w:marBottom w:val="0"/>
              <w:divBdr>
                <w:top w:val="none" w:sz="0" w:space="0" w:color="auto"/>
                <w:left w:val="none" w:sz="0" w:space="0" w:color="auto"/>
                <w:bottom w:val="none" w:sz="0" w:space="0" w:color="auto"/>
                <w:right w:val="none" w:sz="0" w:space="0" w:color="auto"/>
              </w:divBdr>
              <w:divsChild>
                <w:div w:id="1598169527">
                  <w:marLeft w:val="0"/>
                  <w:marRight w:val="0"/>
                  <w:marTop w:val="0"/>
                  <w:marBottom w:val="0"/>
                  <w:divBdr>
                    <w:top w:val="none" w:sz="0" w:space="0" w:color="auto"/>
                    <w:left w:val="none" w:sz="0" w:space="0" w:color="auto"/>
                    <w:bottom w:val="none" w:sz="0" w:space="0" w:color="auto"/>
                    <w:right w:val="none" w:sz="0" w:space="0" w:color="auto"/>
                  </w:divBdr>
                </w:div>
                <w:div w:id="2255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0952">
      <w:bodyDiv w:val="1"/>
      <w:marLeft w:val="0"/>
      <w:marRight w:val="0"/>
      <w:marTop w:val="0"/>
      <w:marBottom w:val="0"/>
      <w:divBdr>
        <w:top w:val="none" w:sz="0" w:space="0" w:color="auto"/>
        <w:left w:val="none" w:sz="0" w:space="0" w:color="auto"/>
        <w:bottom w:val="none" w:sz="0" w:space="0" w:color="auto"/>
        <w:right w:val="none" w:sz="0" w:space="0" w:color="auto"/>
      </w:divBdr>
    </w:div>
    <w:div w:id="2024356990">
      <w:bodyDiv w:val="1"/>
      <w:marLeft w:val="0"/>
      <w:marRight w:val="0"/>
      <w:marTop w:val="0"/>
      <w:marBottom w:val="0"/>
      <w:divBdr>
        <w:top w:val="none" w:sz="0" w:space="0" w:color="auto"/>
        <w:left w:val="none" w:sz="0" w:space="0" w:color="auto"/>
        <w:bottom w:val="none" w:sz="0" w:space="0" w:color="auto"/>
        <w:right w:val="none" w:sz="0" w:space="0" w:color="auto"/>
      </w:divBdr>
      <w:divsChild>
        <w:div w:id="2115585542">
          <w:marLeft w:val="0"/>
          <w:marRight w:val="0"/>
          <w:marTop w:val="0"/>
          <w:marBottom w:val="750"/>
          <w:divBdr>
            <w:top w:val="none" w:sz="0" w:space="0" w:color="auto"/>
            <w:left w:val="none" w:sz="0" w:space="0" w:color="auto"/>
            <w:bottom w:val="none" w:sz="0" w:space="0" w:color="auto"/>
            <w:right w:val="none" w:sz="0" w:space="0" w:color="auto"/>
          </w:divBdr>
          <w:divsChild>
            <w:div w:id="1813450169">
              <w:marLeft w:val="0"/>
              <w:marRight w:val="0"/>
              <w:marTop w:val="0"/>
              <w:marBottom w:val="0"/>
              <w:divBdr>
                <w:top w:val="none" w:sz="0" w:space="0" w:color="auto"/>
                <w:left w:val="none" w:sz="0" w:space="0" w:color="auto"/>
                <w:bottom w:val="none" w:sz="0" w:space="0" w:color="auto"/>
                <w:right w:val="none" w:sz="0" w:space="0" w:color="auto"/>
              </w:divBdr>
              <w:divsChild>
                <w:div w:id="1761170400">
                  <w:marLeft w:val="0"/>
                  <w:marRight w:val="0"/>
                  <w:marTop w:val="0"/>
                  <w:marBottom w:val="0"/>
                  <w:divBdr>
                    <w:top w:val="none" w:sz="0" w:space="0" w:color="auto"/>
                    <w:left w:val="none" w:sz="0" w:space="0" w:color="auto"/>
                    <w:bottom w:val="none" w:sz="0" w:space="0" w:color="auto"/>
                    <w:right w:val="none" w:sz="0" w:space="0" w:color="auto"/>
                  </w:divBdr>
                  <w:divsChild>
                    <w:div w:id="2031950118">
                      <w:marLeft w:val="0"/>
                      <w:marRight w:val="0"/>
                      <w:marTop w:val="0"/>
                      <w:marBottom w:val="0"/>
                      <w:divBdr>
                        <w:top w:val="none" w:sz="0" w:space="0" w:color="auto"/>
                        <w:left w:val="none" w:sz="0" w:space="0" w:color="auto"/>
                        <w:bottom w:val="none" w:sz="0" w:space="0" w:color="auto"/>
                        <w:right w:val="none" w:sz="0" w:space="0" w:color="auto"/>
                      </w:divBdr>
                      <w:divsChild>
                        <w:div w:id="18887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url?sa=i&amp;rct=j&amp;q=&amp;esrc=s&amp;source=images&amp;cd=&amp;cad=rja&amp;uact=8&amp;ved=0ahUKEwj-pN_D2ozQAhWIKCYKHV7DDwoQjRwIBw&amp;url=http://www.polyvore.com/free_american_flag_clip_art/thing?id%3D36514359&amp;psig=AFQjCNEAFXrJgi9n8r-6EzK_vLWy_b1C_Q&amp;ust=1478266644108983"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bing.com/images/search?q=Holiday+Decorations+Clip+Art&amp;view=detailv2&amp;&amp;id=E385E3E9E6856549B53EF518F1076DB42D49D168&amp;selectedIndex=62&amp;ccid=6tX%2b0rdJ&amp;simid=608053763671064987&amp;thid=OIP.Mead5fed2b749f4b696d1a57e38478431H0"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bing.com/images/search?q=Free+Printable+Golf+Clip+Art&amp;view=detailv2&amp;&amp;id=FAC5579E8064DC1AEBDAC4BDB700EA94E8019454&amp;selectedIndex=61&amp;ccid=qhkqdiFv&amp;simid=608047789840860973&amp;thid=OIP.Maa192a76216f1a45f19a9ae5c1302e9ao0"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hooper@lucasprop.com" TargetMode="External"/><Relationship Id="rId24" Type="http://schemas.openxmlformats.org/officeDocument/2006/relationships/hyperlink" Target="http://www.lucasprop.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admin@lucasprop.com" TargetMode="External"/><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hyperlink" Target="http://www.bing.com/images/search?q=Holiday+Decorations+Clip+Art&amp;view=detailv2&amp;&amp;id=E385E3E9E6856549B53EF518F1076DB42D49D168&amp;selectedIndex=62&amp;ccid=6tX%2b0rdJ&amp;simid=608053763671064987&amp;thid=OIP.Mead5fed2b749f4b696d1a57e38478431H0" TargetMode="External"/><Relationship Id="rId4" Type="http://schemas.microsoft.com/office/2007/relationships/stylesWithEffects" Target="stylesWithEffect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80.jpeg"/><Relationship Id="rId27" Type="http://schemas.openxmlformats.org/officeDocument/2006/relationships/image" Target="media/image11.jpeg"/></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Sketchbook">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9463B-5141-4A2E-AA7C-19BD17AC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Louise Hooper</cp:lastModifiedBy>
  <cp:revision>2</cp:revision>
  <cp:lastPrinted>2016-02-16T15:47:00Z</cp:lastPrinted>
  <dcterms:created xsi:type="dcterms:W3CDTF">2016-11-08T18:19:00Z</dcterms:created>
  <dcterms:modified xsi:type="dcterms:W3CDTF">2016-11-08T18:19:00Z</dcterms:modified>
</cp:coreProperties>
</file>