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A201D" w:rsidRDefault="0046473A" w:rsidP="00AC571A">
      <w:pPr>
        <w:pStyle w:val="NoSpacing"/>
        <w:jc w:val="center"/>
        <w:rPr>
          <w:rFonts w:ascii="Arial" w:hAnsi="Arial" w:cs="Arial"/>
          <w:b/>
          <w:i/>
          <w:sz w:val="56"/>
          <w:szCs w:val="56"/>
          <w:u w:val="single"/>
        </w:rPr>
      </w:pPr>
      <w:bookmarkStart w:id="0" w:name="_GoBack"/>
      <w:bookmarkEnd w:id="0"/>
      <w:r w:rsidRPr="00053235">
        <w:rPr>
          <w:rFonts w:ascii="Arial" w:hAnsi="Arial" w:cs="Arial"/>
          <w:b/>
          <w:i/>
          <w:sz w:val="56"/>
          <w:szCs w:val="56"/>
          <w:u w:val="single"/>
        </w:rPr>
        <w:t xml:space="preserve">Life at </w:t>
      </w:r>
      <w:r w:rsidRPr="00053235">
        <w:rPr>
          <w:rFonts w:ascii="Arial" w:hAnsi="Arial" w:cs="Arial"/>
          <w:b/>
          <w:i/>
          <w:color w:val="3A6331" w:themeColor="accent4" w:themeShade="BF"/>
          <w:sz w:val="56"/>
          <w:szCs w:val="56"/>
          <w:u w:val="single"/>
        </w:rPr>
        <w:t>Lucas</w:t>
      </w:r>
      <w:r w:rsidR="00053235">
        <w:rPr>
          <w:rFonts w:ascii="Arial" w:hAnsi="Arial" w:cs="Arial"/>
          <w:b/>
          <w:i/>
          <w:sz w:val="56"/>
          <w:szCs w:val="56"/>
          <w:u w:val="single"/>
        </w:rPr>
        <w:t xml:space="preserve"> Properties</w:t>
      </w:r>
    </w:p>
    <w:p w:rsidR="00CD72C9" w:rsidRDefault="00053235" w:rsidP="0034128A">
      <w:pPr>
        <w:pStyle w:val="NoSpacing"/>
        <w:jc w:val="center"/>
        <w:rPr>
          <w:rFonts w:ascii="Arial" w:hAnsi="Arial" w:cs="Arial"/>
          <w:b/>
          <w:sz w:val="40"/>
          <w:szCs w:val="40"/>
        </w:rPr>
        <w:sectPr w:rsidR="00CD72C9" w:rsidSect="00CD72C9">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053235">
        <w:rPr>
          <w:rFonts w:ascii="Arial" w:hAnsi="Arial" w:cs="Arial"/>
          <w:b/>
          <w:i/>
          <w:sz w:val="40"/>
          <w:szCs w:val="40"/>
          <w:u w:val="single"/>
        </w:rPr>
        <w:t>March - 2017</w:t>
      </w:r>
    </w:p>
    <w:p w:rsidR="007E54FF" w:rsidRDefault="00476325" w:rsidP="0034128A">
      <w:pPr>
        <w:pStyle w:val="NoSpacing"/>
        <w:jc w:val="center"/>
        <w:rPr>
          <w:rFonts w:ascii="Arial" w:hAnsi="Arial" w:cs="Arial"/>
          <w:b/>
          <w:sz w:val="40"/>
          <w:szCs w:val="40"/>
        </w:rPr>
      </w:pPr>
      <w:r w:rsidRPr="00510ECE">
        <w:rPr>
          <w:rFonts w:ascii="Tahoma" w:hAnsi="Tahoma" w:cs="Tahoma"/>
          <w:b/>
          <w:noProof/>
          <w:color w:val="4E8542" w:themeColor="accent4"/>
          <w:sz w:val="32"/>
          <w:szCs w:val="32"/>
          <w:u w:val="single"/>
        </w:rPr>
        <w:lastRenderedPageBreak/>
        <mc:AlternateContent>
          <mc:Choice Requires="wps">
            <w:drawing>
              <wp:anchor distT="0" distB="0" distL="114300" distR="114300" simplePos="0" relativeHeight="251665408" behindDoc="0" locked="0" layoutInCell="1" allowOverlap="1" wp14:anchorId="4352D077" wp14:editId="5B144942">
                <wp:simplePos x="0" y="0"/>
                <wp:positionH relativeFrom="column">
                  <wp:posOffset>172720</wp:posOffset>
                </wp:positionH>
                <wp:positionV relativeFrom="paragraph">
                  <wp:posOffset>281940</wp:posOffset>
                </wp:positionV>
                <wp:extent cx="3281680" cy="8148320"/>
                <wp:effectExtent l="0" t="0" r="13970" b="2413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680" cy="8148320"/>
                        </a:xfrm>
                        <a:prstGeom prst="rect">
                          <a:avLst/>
                        </a:prstGeom>
                        <a:noFill/>
                        <a:ln w="9525">
                          <a:solidFill>
                            <a:srgbClr val="000000"/>
                          </a:solidFill>
                          <a:miter lim="800000"/>
                          <a:headEnd/>
                          <a:tailEnd/>
                        </a:ln>
                      </wps:spPr>
                      <wps:txbx>
                        <w:txbxContent>
                          <w:p w:rsidR="005D379B" w:rsidRDefault="00CD6538" w:rsidP="00CD6538">
                            <w:pPr>
                              <w:spacing w:after="0" w:line="240" w:lineRule="auto"/>
                              <w:jc w:val="center"/>
                              <w:rPr>
                                <w:rFonts w:ascii="Tahoma" w:hAnsi="Tahoma" w:cs="Tahoma"/>
                                <w:b/>
                                <w:color w:val="3A6331" w:themeColor="accent4" w:themeShade="BF"/>
                                <w:sz w:val="36"/>
                                <w:szCs w:val="36"/>
                                <w:u w:val="single"/>
                              </w:rPr>
                            </w:pPr>
                            <w:r w:rsidRPr="00510ECE">
                              <w:rPr>
                                <w:rFonts w:ascii="Tahoma" w:hAnsi="Tahoma" w:cs="Tahoma"/>
                                <w:noProof/>
                                <w:color w:val="4E8542" w:themeColor="accent4"/>
                                <w:sz w:val="28"/>
                                <w:szCs w:val="28"/>
                              </w:rPr>
                              <w:drawing>
                                <wp:inline distT="0" distB="0" distL="0" distR="0" wp14:anchorId="52AB49A0" wp14:editId="10346EEC">
                                  <wp:extent cx="609600" cy="5933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light-m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2022" cy="615221"/>
                                          </a:xfrm>
                                          <a:prstGeom prst="rect">
                                            <a:avLst/>
                                          </a:prstGeom>
                                        </pic:spPr>
                                      </pic:pic>
                                    </a:graphicData>
                                  </a:graphic>
                                </wp:inline>
                              </w:drawing>
                            </w:r>
                          </w:p>
                          <w:p w:rsidR="00CD6538" w:rsidRDefault="00CD6538" w:rsidP="00CD6538">
                            <w:pPr>
                              <w:spacing w:after="0" w:line="240" w:lineRule="auto"/>
                              <w:jc w:val="center"/>
                              <w:rPr>
                                <w:rFonts w:ascii="Tahoma" w:hAnsi="Tahoma" w:cs="Tahoma"/>
                                <w:b/>
                                <w:color w:val="3A6331" w:themeColor="accent4" w:themeShade="BF"/>
                                <w:sz w:val="36"/>
                                <w:szCs w:val="36"/>
                                <w:u w:val="single"/>
                              </w:rPr>
                            </w:pPr>
                            <w:r w:rsidRPr="00CC6DDF">
                              <w:rPr>
                                <w:rFonts w:ascii="Tahoma" w:hAnsi="Tahoma" w:cs="Tahoma"/>
                                <w:b/>
                                <w:color w:val="3A6331" w:themeColor="accent4" w:themeShade="BF"/>
                                <w:sz w:val="36"/>
                                <w:szCs w:val="36"/>
                                <w:u w:val="single"/>
                              </w:rPr>
                              <w:t xml:space="preserve"> “In The Spotlight”</w:t>
                            </w:r>
                          </w:p>
                          <w:p w:rsidR="004308E2" w:rsidRPr="00AC44E4" w:rsidRDefault="00044462" w:rsidP="00CD6538">
                            <w:pPr>
                              <w:spacing w:after="0" w:line="240" w:lineRule="auto"/>
                              <w:jc w:val="center"/>
                              <w:rPr>
                                <w:rFonts w:ascii="Tahoma" w:hAnsi="Tahoma" w:cs="Tahoma"/>
                                <w:b/>
                                <w:color w:val="4E8542" w:themeColor="accent4"/>
                                <w:u w:val="single"/>
                              </w:rPr>
                            </w:pPr>
                            <w:r w:rsidRPr="00AC44E4">
                              <w:rPr>
                                <w:rFonts w:ascii="Tahoma" w:eastAsia="Times New Roman" w:hAnsi="Tahoma" w:cs="Tahoma"/>
                                <w:b/>
                                <w:noProof/>
                              </w:rPr>
                              <w:drawing>
                                <wp:inline distT="0" distB="0" distL="0" distR="0" wp14:anchorId="403CEF8D" wp14:editId="7CBEC751">
                                  <wp:extent cx="2072640" cy="3261281"/>
                                  <wp:effectExtent l="0" t="0" r="3810" b="0"/>
                                  <wp:docPr id="3" name="Picture 3"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077924" cy="3269595"/>
                                          </a:xfrm>
                                          <a:prstGeom prst="rect">
                                            <a:avLst/>
                                          </a:prstGeom>
                                          <a:noFill/>
                                          <a:ln>
                                            <a:noFill/>
                                          </a:ln>
                                        </pic:spPr>
                                      </pic:pic>
                                    </a:graphicData>
                                  </a:graphic>
                                </wp:inline>
                              </w:drawing>
                            </w:r>
                          </w:p>
                          <w:p w:rsidR="00AC44E4" w:rsidRPr="00AC44E4" w:rsidRDefault="00DB41FA" w:rsidP="00686E4A">
                            <w:pPr>
                              <w:jc w:val="both"/>
                              <w:rPr>
                                <w:rFonts w:ascii="Tahoma" w:hAnsi="Tahoma" w:cs="Tahoma"/>
                                <w:b/>
                                <w:color w:val="26394A"/>
                              </w:rPr>
                            </w:pPr>
                            <w:r w:rsidRPr="00AC44E4">
                              <w:rPr>
                                <w:rFonts w:ascii="Tahoma" w:hAnsi="Tahoma" w:cs="Tahoma"/>
                                <w:b/>
                                <w:color w:val="26394A"/>
                              </w:rPr>
                              <w:t xml:space="preserve">Refresh &amp; Refine, </w:t>
                            </w:r>
                            <w:r w:rsidR="00AC44E4" w:rsidRPr="00AC44E4">
                              <w:rPr>
                                <w:rFonts w:ascii="Tahoma" w:hAnsi="Tahoma" w:cs="Tahoma"/>
                                <w:b/>
                                <w:color w:val="26394A"/>
                              </w:rPr>
                              <w:t>at 1620 Frederica R</w:t>
                            </w:r>
                            <w:r w:rsidRPr="00AC44E4">
                              <w:rPr>
                                <w:rFonts w:ascii="Tahoma" w:hAnsi="Tahoma" w:cs="Tahoma"/>
                                <w:b/>
                                <w:color w:val="26394A"/>
                              </w:rPr>
                              <w:t>d</w:t>
                            </w:r>
                            <w:r w:rsidR="00AC44E4" w:rsidRPr="00AC44E4">
                              <w:rPr>
                                <w:rFonts w:ascii="Tahoma" w:hAnsi="Tahoma" w:cs="Tahoma"/>
                                <w:b/>
                                <w:color w:val="26394A"/>
                              </w:rPr>
                              <w:t>.</w:t>
                            </w:r>
                            <w:r w:rsidRPr="00AC44E4">
                              <w:rPr>
                                <w:rFonts w:ascii="Tahoma" w:hAnsi="Tahoma" w:cs="Tahoma"/>
                                <w:b/>
                                <w:color w:val="26394A"/>
                              </w:rPr>
                              <w:t xml:space="preserve">, is a Medical Spa &amp; Boutique offering </w:t>
                            </w:r>
                            <w:r w:rsidR="00AC44E4" w:rsidRPr="00AC44E4">
                              <w:rPr>
                                <w:rFonts w:ascii="Tahoma" w:hAnsi="Tahoma" w:cs="Tahoma"/>
                                <w:b/>
                                <w:color w:val="26394A"/>
                              </w:rPr>
                              <w:t>both</w:t>
                            </w:r>
                            <w:r w:rsidRPr="00AC44E4">
                              <w:rPr>
                                <w:rFonts w:ascii="Tahoma" w:hAnsi="Tahoma" w:cs="Tahoma"/>
                                <w:b/>
                                <w:color w:val="26394A"/>
                              </w:rPr>
                              <w:t xml:space="preserve"> spa services and aesthetic skin rejuvenation treatments designed to help you look and feel your best.  </w:t>
                            </w:r>
                            <w:r w:rsidR="00362CB4">
                              <w:rPr>
                                <w:rFonts w:ascii="Tahoma" w:hAnsi="Tahoma" w:cs="Tahoma"/>
                                <w:b/>
                                <w:color w:val="26394A"/>
                              </w:rPr>
                              <w:t>The boutique features</w:t>
                            </w:r>
                            <w:r w:rsidRPr="00AC44E4">
                              <w:rPr>
                                <w:rFonts w:ascii="Tahoma" w:hAnsi="Tahoma" w:cs="Tahoma"/>
                                <w:b/>
                                <w:color w:val="26394A"/>
                              </w:rPr>
                              <w:t xml:space="preserve"> skincare products, make-up, je</w:t>
                            </w:r>
                            <w:r w:rsidR="00AC44E4" w:rsidRPr="00AC44E4">
                              <w:rPr>
                                <w:rFonts w:ascii="Tahoma" w:hAnsi="Tahoma" w:cs="Tahoma"/>
                                <w:b/>
                                <w:color w:val="26394A"/>
                              </w:rPr>
                              <w:t>welry, gifts and accessories.</w:t>
                            </w:r>
                          </w:p>
                          <w:p w:rsidR="00AC44E4" w:rsidRPr="00AC44E4" w:rsidRDefault="00DB41FA" w:rsidP="00686E4A">
                            <w:pPr>
                              <w:jc w:val="both"/>
                              <w:rPr>
                                <w:rFonts w:ascii="Tahoma" w:hAnsi="Tahoma" w:cs="Tahoma"/>
                                <w:b/>
                                <w:color w:val="26394A"/>
                              </w:rPr>
                            </w:pPr>
                            <w:r w:rsidRPr="00AC44E4">
                              <w:rPr>
                                <w:rFonts w:ascii="Tahoma" w:hAnsi="Tahoma" w:cs="Tahoma"/>
                                <w:b/>
                                <w:color w:val="26394A"/>
                              </w:rPr>
                              <w:t xml:space="preserve">Johnson Medical &amp; Aesthetics, owned by Dr. Kelly Johnson and his wife, Mandi Johnson, provides medical and aesthetic services </w:t>
                            </w:r>
                            <w:r w:rsidR="00AC44E4" w:rsidRPr="00AC44E4">
                              <w:rPr>
                                <w:rFonts w:ascii="Tahoma" w:hAnsi="Tahoma" w:cs="Tahoma"/>
                                <w:b/>
                                <w:color w:val="26394A"/>
                              </w:rPr>
                              <w:t>including B</w:t>
                            </w:r>
                            <w:r w:rsidRPr="00AC44E4">
                              <w:rPr>
                                <w:rFonts w:ascii="Tahoma" w:hAnsi="Tahoma" w:cs="Tahoma"/>
                                <w:b/>
                                <w:color w:val="26394A"/>
                              </w:rPr>
                              <w:t xml:space="preserve">otox, dermal fillers, </w:t>
                            </w:r>
                            <w:r w:rsidR="00AC44E4" w:rsidRPr="00AC44E4">
                              <w:rPr>
                                <w:rFonts w:ascii="Tahoma" w:hAnsi="Tahoma" w:cs="Tahoma"/>
                                <w:b/>
                                <w:color w:val="26394A"/>
                              </w:rPr>
                              <w:t>K</w:t>
                            </w:r>
                            <w:r w:rsidRPr="00AC44E4">
                              <w:rPr>
                                <w:rFonts w:ascii="Tahoma" w:hAnsi="Tahoma" w:cs="Tahoma"/>
                                <w:b/>
                                <w:color w:val="26394A"/>
                              </w:rPr>
                              <w:t xml:space="preserve">ybella, </w:t>
                            </w:r>
                            <w:r w:rsidR="00362CB4">
                              <w:rPr>
                                <w:rFonts w:ascii="Tahoma" w:hAnsi="Tahoma" w:cs="Tahoma"/>
                                <w:b/>
                                <w:color w:val="26394A"/>
                              </w:rPr>
                              <w:t xml:space="preserve">and </w:t>
                            </w:r>
                            <w:r w:rsidRPr="00AC44E4">
                              <w:rPr>
                                <w:rFonts w:ascii="Tahoma" w:hAnsi="Tahoma" w:cs="Tahoma"/>
                                <w:b/>
                                <w:color w:val="26394A"/>
                              </w:rPr>
                              <w:t xml:space="preserve">vitamin injections. </w:t>
                            </w:r>
                            <w:r w:rsidR="00AC44E4" w:rsidRPr="00AC44E4">
                              <w:rPr>
                                <w:rFonts w:ascii="Tahoma" w:hAnsi="Tahoma" w:cs="Tahoma"/>
                                <w:b/>
                                <w:color w:val="26394A"/>
                              </w:rPr>
                              <w:t xml:space="preserve"> </w:t>
                            </w:r>
                            <w:r w:rsidRPr="00AC44E4">
                              <w:rPr>
                                <w:rFonts w:ascii="Tahoma" w:hAnsi="Tahoma" w:cs="Tahoma"/>
                                <w:b/>
                                <w:color w:val="26394A"/>
                              </w:rPr>
                              <w:t xml:space="preserve"> </w:t>
                            </w:r>
                          </w:p>
                          <w:p w:rsidR="00DB41FA" w:rsidRPr="00AC44E4" w:rsidRDefault="00DB41FA" w:rsidP="00686E4A">
                            <w:pPr>
                              <w:jc w:val="both"/>
                              <w:rPr>
                                <w:rFonts w:ascii="Tahoma" w:hAnsi="Tahoma" w:cs="Tahoma"/>
                                <w:b/>
                              </w:rPr>
                            </w:pPr>
                            <w:r w:rsidRPr="00AC44E4">
                              <w:rPr>
                                <w:rFonts w:ascii="Tahoma" w:hAnsi="Tahoma" w:cs="Tahoma"/>
                                <w:b/>
                                <w:color w:val="26394A"/>
                              </w:rPr>
                              <w:t>Al</w:t>
                            </w:r>
                            <w:r w:rsidR="00AC44E4" w:rsidRPr="00AC44E4">
                              <w:rPr>
                                <w:rFonts w:ascii="Tahoma" w:hAnsi="Tahoma" w:cs="Tahoma"/>
                                <w:b/>
                                <w:color w:val="26394A"/>
                              </w:rPr>
                              <w:t xml:space="preserve">so </w:t>
                            </w:r>
                            <w:r w:rsidR="00362CB4">
                              <w:rPr>
                                <w:rFonts w:ascii="Tahoma" w:hAnsi="Tahoma" w:cs="Tahoma"/>
                                <w:b/>
                                <w:color w:val="26394A"/>
                              </w:rPr>
                              <w:t>on site</w:t>
                            </w:r>
                            <w:r w:rsidR="00AC44E4" w:rsidRPr="00AC44E4">
                              <w:rPr>
                                <w:rFonts w:ascii="Tahoma" w:hAnsi="Tahoma" w:cs="Tahoma"/>
                                <w:b/>
                                <w:color w:val="26394A"/>
                              </w:rPr>
                              <w:t xml:space="preserve"> are</w:t>
                            </w:r>
                            <w:r w:rsidRPr="00AC44E4">
                              <w:rPr>
                                <w:rFonts w:ascii="Tahoma" w:hAnsi="Tahoma" w:cs="Tahoma"/>
                                <w:b/>
                                <w:color w:val="26394A"/>
                              </w:rPr>
                              <w:t xml:space="preserve"> Jennifer Owens Skin Care and Lea Do</w:t>
                            </w:r>
                            <w:r w:rsidR="00AC44E4" w:rsidRPr="00AC44E4">
                              <w:rPr>
                                <w:rFonts w:ascii="Tahoma" w:hAnsi="Tahoma" w:cs="Tahoma"/>
                                <w:b/>
                                <w:color w:val="26394A"/>
                              </w:rPr>
                              <w:t>wnie Massage.  Jennifer Owens, A</w:t>
                            </w:r>
                            <w:r w:rsidRPr="00AC44E4">
                              <w:rPr>
                                <w:rFonts w:ascii="Tahoma" w:hAnsi="Tahoma" w:cs="Tahoma"/>
                                <w:b/>
                                <w:color w:val="26394A"/>
                              </w:rPr>
                              <w:t xml:space="preserve">esthetician, offers </w:t>
                            </w:r>
                            <w:r w:rsidR="00AC44E4" w:rsidRPr="00AC44E4">
                              <w:rPr>
                                <w:rFonts w:ascii="Tahoma" w:hAnsi="Tahoma" w:cs="Tahoma"/>
                                <w:b/>
                                <w:color w:val="26394A"/>
                              </w:rPr>
                              <w:t xml:space="preserve">an array of </w:t>
                            </w:r>
                            <w:r w:rsidRPr="00AC44E4">
                              <w:rPr>
                                <w:rFonts w:ascii="Tahoma" w:hAnsi="Tahoma" w:cs="Tahoma"/>
                                <w:b/>
                                <w:color w:val="26394A"/>
                              </w:rPr>
                              <w:t>aesthetic services</w:t>
                            </w:r>
                            <w:r w:rsidR="00AC44E4" w:rsidRPr="00AC44E4">
                              <w:rPr>
                                <w:rFonts w:ascii="Tahoma" w:hAnsi="Tahoma" w:cs="Tahoma"/>
                                <w:b/>
                                <w:color w:val="26394A"/>
                              </w:rPr>
                              <w:t xml:space="preserve"> and custom skin care</w:t>
                            </w:r>
                            <w:r w:rsidRPr="00AC44E4">
                              <w:rPr>
                                <w:rFonts w:ascii="Tahoma" w:hAnsi="Tahoma" w:cs="Tahoma"/>
                                <w:b/>
                                <w:color w:val="26394A"/>
                              </w:rPr>
                              <w:t>. Lea Dow</w:t>
                            </w:r>
                            <w:r w:rsidR="00AC44E4" w:rsidRPr="00AC44E4">
                              <w:rPr>
                                <w:rFonts w:ascii="Tahoma" w:hAnsi="Tahoma" w:cs="Tahoma"/>
                                <w:b/>
                                <w:color w:val="26394A"/>
                              </w:rPr>
                              <w:t>nie, LMT,</w:t>
                            </w:r>
                            <w:r w:rsidRPr="00AC44E4">
                              <w:rPr>
                                <w:rFonts w:ascii="Tahoma" w:hAnsi="Tahoma" w:cs="Tahoma"/>
                                <w:b/>
                                <w:color w:val="26394A"/>
                              </w:rPr>
                              <w:t> specializes in Swedish, deep tissue and hot stone massage.</w:t>
                            </w:r>
                          </w:p>
                          <w:p w:rsidR="000629B4" w:rsidRPr="00DD6A31" w:rsidRDefault="000629B4" w:rsidP="00DD6A31">
                            <w:pPr>
                              <w:spacing w:after="0" w:line="240" w:lineRule="auto"/>
                              <w:jc w:val="both"/>
                              <w:rPr>
                                <w:rFonts w:ascii="Tahoma" w:hAnsi="Tahoma" w:cs="Tahoma"/>
                              </w:rPr>
                            </w:pPr>
                          </w:p>
                          <w:p w:rsidR="005D379B" w:rsidRDefault="005D379B" w:rsidP="00CC6DDF">
                            <w:pPr>
                              <w:spacing w:after="0" w:line="240" w:lineRule="auto"/>
                              <w:rPr>
                                <w:rFonts w:ascii="Tahoma" w:hAnsi="Tahoma" w:cs="Aharoni"/>
                                <w:sz w:val="24"/>
                                <w:szCs w:val="24"/>
                              </w:rPr>
                            </w:pPr>
                            <w:r>
                              <w:rPr>
                                <w:rFonts w:ascii="Tahoma" w:hAnsi="Tahoma" w:cs="Aharoni"/>
                                <w:sz w:val="24"/>
                                <w:szCs w:val="24"/>
                              </w:rPr>
                              <w:t xml:space="preserve"> </w:t>
                            </w:r>
                          </w:p>
                          <w:p w:rsidR="00B40D63" w:rsidRDefault="005D379B" w:rsidP="005D379B">
                            <w:pPr>
                              <w:spacing w:after="0" w:line="240" w:lineRule="auto"/>
                              <w:rPr>
                                <w:sz w:val="28"/>
                                <w:szCs w:val="28"/>
                              </w:rPr>
                            </w:pPr>
                            <w:r>
                              <w:rPr>
                                <w:rFonts w:ascii="Tahoma" w:hAnsi="Tahoma" w:cs="Aharoni"/>
                                <w:sz w:val="24"/>
                                <w:szCs w:val="24"/>
                              </w:rPr>
                              <w:t xml:space="preserve">                                                   </w:t>
                            </w:r>
                          </w:p>
                          <w:p w:rsidR="00692B14" w:rsidRDefault="00692B14" w:rsidP="00CC6DDF">
                            <w:pPr>
                              <w:spacing w:after="0"/>
                              <w:jc w:val="center"/>
                              <w:rPr>
                                <w:sz w:val="28"/>
                                <w:szCs w:val="28"/>
                              </w:rPr>
                            </w:pPr>
                          </w:p>
                          <w:p w:rsidR="00692B14" w:rsidRDefault="00692B14" w:rsidP="00CC6DDF">
                            <w:pPr>
                              <w:spacing w:after="0"/>
                              <w:jc w:val="center"/>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E367AA" w:rsidRDefault="00E367AA" w:rsidP="00CD6538">
                            <w:pPr>
                              <w:spacing w:after="0" w:line="240" w:lineRule="auto"/>
                              <w:jc w:val="center"/>
                            </w:pPr>
                          </w:p>
                          <w:p w:rsidR="00B40D63" w:rsidRDefault="00B40D63"/>
                          <w:p w:rsidR="00166025" w:rsidRDefault="00166025"/>
                          <w:p w:rsidR="00166025" w:rsidRDefault="001660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6pt;margin-top:22.2pt;width:258.4pt;height:64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" filled="f">
                <v:textbox>
                  <w:txbxContent>
                    <w:p w:rsidR="005D379B" w:rsidRDefault="00CD6538" w:rsidP="00CD6538">
                      <w:pPr>
                        <w:spacing w:after="0" w:line="240" w:lineRule="auto"/>
                        <w:jc w:val="center"/>
                        <w:rPr>
                          <w:rFonts w:ascii="Tahoma" w:hAnsi="Tahoma" w:cs="Tahoma"/>
                          <w:b/>
                          <w:color w:val="3A6331" w:themeColor="accent4" w:themeShade="BF"/>
                          <w:sz w:val="36"/>
                          <w:szCs w:val="36"/>
                          <w:u w:val="single"/>
                        </w:rPr>
                      </w:pPr>
                      <w:r w:rsidRPr="00510ECE">
                        <w:rPr>
                          <w:rFonts w:ascii="Tahoma" w:hAnsi="Tahoma" w:cs="Tahoma"/>
                          <w:noProof/>
                          <w:color w:val="4E8542" w:themeColor="accent4"/>
                          <w:sz w:val="28"/>
                          <w:szCs w:val="28"/>
                        </w:rPr>
                        <w:drawing>
                          <wp:inline distT="0" distB="0" distL="0" distR="0" wp14:anchorId="52AB49A0" wp14:editId="10346EEC">
                            <wp:extent cx="609600" cy="5933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light-m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2022" cy="615221"/>
                                    </a:xfrm>
                                    <a:prstGeom prst="rect">
                                      <a:avLst/>
                                    </a:prstGeom>
                                  </pic:spPr>
                                </pic:pic>
                              </a:graphicData>
                            </a:graphic>
                          </wp:inline>
                        </w:drawing>
                      </w:r>
                    </w:p>
                    <w:p w:rsidR="00CD6538" w:rsidRDefault="00CD6538" w:rsidP="00CD6538">
                      <w:pPr>
                        <w:spacing w:after="0" w:line="240" w:lineRule="auto"/>
                        <w:jc w:val="center"/>
                        <w:rPr>
                          <w:rFonts w:ascii="Tahoma" w:hAnsi="Tahoma" w:cs="Tahoma"/>
                          <w:b/>
                          <w:color w:val="3A6331" w:themeColor="accent4" w:themeShade="BF"/>
                          <w:sz w:val="36"/>
                          <w:szCs w:val="36"/>
                          <w:u w:val="single"/>
                        </w:rPr>
                      </w:pPr>
                      <w:r w:rsidRPr="00CC6DDF">
                        <w:rPr>
                          <w:rFonts w:ascii="Tahoma" w:hAnsi="Tahoma" w:cs="Tahoma"/>
                          <w:b/>
                          <w:color w:val="3A6331" w:themeColor="accent4" w:themeShade="BF"/>
                          <w:sz w:val="36"/>
                          <w:szCs w:val="36"/>
                          <w:u w:val="single"/>
                        </w:rPr>
                        <w:t xml:space="preserve"> “In The Spotlight”</w:t>
                      </w:r>
                    </w:p>
                    <w:p w:rsidR="004308E2" w:rsidRPr="00AC44E4" w:rsidRDefault="00044462" w:rsidP="00CD6538">
                      <w:pPr>
                        <w:spacing w:after="0" w:line="240" w:lineRule="auto"/>
                        <w:jc w:val="center"/>
                        <w:rPr>
                          <w:rFonts w:ascii="Tahoma" w:hAnsi="Tahoma" w:cs="Tahoma"/>
                          <w:b/>
                          <w:color w:val="4E8542" w:themeColor="accent4"/>
                          <w:u w:val="single"/>
                        </w:rPr>
                      </w:pPr>
                      <w:r w:rsidRPr="00AC44E4">
                        <w:rPr>
                          <w:rFonts w:ascii="Tahoma" w:eastAsia="Times New Roman" w:hAnsi="Tahoma" w:cs="Tahoma"/>
                          <w:b/>
                          <w:noProof/>
                        </w:rPr>
                        <w:drawing>
                          <wp:inline distT="0" distB="0" distL="0" distR="0" wp14:anchorId="403CEF8D" wp14:editId="7CBEC751">
                            <wp:extent cx="2072640" cy="3261281"/>
                            <wp:effectExtent l="0" t="0" r="3810" b="0"/>
                            <wp:docPr id="3" name="Picture 3"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077924" cy="3269595"/>
                                    </a:xfrm>
                                    <a:prstGeom prst="rect">
                                      <a:avLst/>
                                    </a:prstGeom>
                                    <a:noFill/>
                                    <a:ln>
                                      <a:noFill/>
                                    </a:ln>
                                  </pic:spPr>
                                </pic:pic>
                              </a:graphicData>
                            </a:graphic>
                          </wp:inline>
                        </w:drawing>
                      </w:r>
                    </w:p>
                    <w:p w:rsidR="00AC44E4" w:rsidRPr="00AC44E4" w:rsidRDefault="00DB41FA" w:rsidP="00686E4A">
                      <w:pPr>
                        <w:jc w:val="both"/>
                        <w:rPr>
                          <w:rFonts w:ascii="Tahoma" w:hAnsi="Tahoma" w:cs="Tahoma"/>
                          <w:b/>
                          <w:color w:val="26394A"/>
                        </w:rPr>
                      </w:pPr>
                      <w:r w:rsidRPr="00AC44E4">
                        <w:rPr>
                          <w:rFonts w:ascii="Tahoma" w:hAnsi="Tahoma" w:cs="Tahoma"/>
                          <w:b/>
                          <w:color w:val="26394A"/>
                        </w:rPr>
                        <w:t xml:space="preserve">Refresh &amp; Refine, </w:t>
                      </w:r>
                      <w:r w:rsidR="00AC44E4" w:rsidRPr="00AC44E4">
                        <w:rPr>
                          <w:rFonts w:ascii="Tahoma" w:hAnsi="Tahoma" w:cs="Tahoma"/>
                          <w:b/>
                          <w:color w:val="26394A"/>
                        </w:rPr>
                        <w:t>at 1620 Frederica R</w:t>
                      </w:r>
                      <w:r w:rsidRPr="00AC44E4">
                        <w:rPr>
                          <w:rFonts w:ascii="Tahoma" w:hAnsi="Tahoma" w:cs="Tahoma"/>
                          <w:b/>
                          <w:color w:val="26394A"/>
                        </w:rPr>
                        <w:t>d</w:t>
                      </w:r>
                      <w:r w:rsidR="00AC44E4" w:rsidRPr="00AC44E4">
                        <w:rPr>
                          <w:rFonts w:ascii="Tahoma" w:hAnsi="Tahoma" w:cs="Tahoma"/>
                          <w:b/>
                          <w:color w:val="26394A"/>
                        </w:rPr>
                        <w:t>.</w:t>
                      </w:r>
                      <w:r w:rsidRPr="00AC44E4">
                        <w:rPr>
                          <w:rFonts w:ascii="Tahoma" w:hAnsi="Tahoma" w:cs="Tahoma"/>
                          <w:b/>
                          <w:color w:val="26394A"/>
                        </w:rPr>
                        <w:t xml:space="preserve">, is a Medical Spa &amp; Boutique offering </w:t>
                      </w:r>
                      <w:r w:rsidR="00AC44E4" w:rsidRPr="00AC44E4">
                        <w:rPr>
                          <w:rFonts w:ascii="Tahoma" w:hAnsi="Tahoma" w:cs="Tahoma"/>
                          <w:b/>
                          <w:color w:val="26394A"/>
                        </w:rPr>
                        <w:t>both</w:t>
                      </w:r>
                      <w:r w:rsidRPr="00AC44E4">
                        <w:rPr>
                          <w:rFonts w:ascii="Tahoma" w:hAnsi="Tahoma" w:cs="Tahoma"/>
                          <w:b/>
                          <w:color w:val="26394A"/>
                        </w:rPr>
                        <w:t xml:space="preserve"> spa services and aesthetic skin rejuvenation treatments designed to help you look and feel your best.  </w:t>
                      </w:r>
                      <w:r w:rsidR="00362CB4">
                        <w:rPr>
                          <w:rFonts w:ascii="Tahoma" w:hAnsi="Tahoma" w:cs="Tahoma"/>
                          <w:b/>
                          <w:color w:val="26394A"/>
                        </w:rPr>
                        <w:t>The boutique features</w:t>
                      </w:r>
                      <w:r w:rsidRPr="00AC44E4">
                        <w:rPr>
                          <w:rFonts w:ascii="Tahoma" w:hAnsi="Tahoma" w:cs="Tahoma"/>
                          <w:b/>
                          <w:color w:val="26394A"/>
                        </w:rPr>
                        <w:t xml:space="preserve"> skincare products, make-up, je</w:t>
                      </w:r>
                      <w:r w:rsidR="00AC44E4" w:rsidRPr="00AC44E4">
                        <w:rPr>
                          <w:rFonts w:ascii="Tahoma" w:hAnsi="Tahoma" w:cs="Tahoma"/>
                          <w:b/>
                          <w:color w:val="26394A"/>
                        </w:rPr>
                        <w:t>welry, gifts and accessories.</w:t>
                      </w:r>
                    </w:p>
                    <w:p w:rsidR="00AC44E4" w:rsidRPr="00AC44E4" w:rsidRDefault="00DB41FA" w:rsidP="00686E4A">
                      <w:pPr>
                        <w:jc w:val="both"/>
                        <w:rPr>
                          <w:rFonts w:ascii="Tahoma" w:hAnsi="Tahoma" w:cs="Tahoma"/>
                          <w:b/>
                          <w:color w:val="26394A"/>
                        </w:rPr>
                      </w:pPr>
                      <w:r w:rsidRPr="00AC44E4">
                        <w:rPr>
                          <w:rFonts w:ascii="Tahoma" w:hAnsi="Tahoma" w:cs="Tahoma"/>
                          <w:b/>
                          <w:color w:val="26394A"/>
                        </w:rPr>
                        <w:t xml:space="preserve">Johnson Medical &amp; Aesthetics, owned by Dr. Kelly Johnson and his wife, Mandi Johnson, provides medical and aesthetic services </w:t>
                      </w:r>
                      <w:r w:rsidR="00AC44E4" w:rsidRPr="00AC44E4">
                        <w:rPr>
                          <w:rFonts w:ascii="Tahoma" w:hAnsi="Tahoma" w:cs="Tahoma"/>
                          <w:b/>
                          <w:color w:val="26394A"/>
                        </w:rPr>
                        <w:t>including B</w:t>
                      </w:r>
                      <w:r w:rsidRPr="00AC44E4">
                        <w:rPr>
                          <w:rFonts w:ascii="Tahoma" w:hAnsi="Tahoma" w:cs="Tahoma"/>
                          <w:b/>
                          <w:color w:val="26394A"/>
                        </w:rPr>
                        <w:t xml:space="preserve">otox, dermal fillers, </w:t>
                      </w:r>
                      <w:r w:rsidR="00AC44E4" w:rsidRPr="00AC44E4">
                        <w:rPr>
                          <w:rFonts w:ascii="Tahoma" w:hAnsi="Tahoma" w:cs="Tahoma"/>
                          <w:b/>
                          <w:color w:val="26394A"/>
                        </w:rPr>
                        <w:t>K</w:t>
                      </w:r>
                      <w:r w:rsidRPr="00AC44E4">
                        <w:rPr>
                          <w:rFonts w:ascii="Tahoma" w:hAnsi="Tahoma" w:cs="Tahoma"/>
                          <w:b/>
                          <w:color w:val="26394A"/>
                        </w:rPr>
                        <w:t xml:space="preserve">ybella, </w:t>
                      </w:r>
                      <w:r w:rsidR="00362CB4">
                        <w:rPr>
                          <w:rFonts w:ascii="Tahoma" w:hAnsi="Tahoma" w:cs="Tahoma"/>
                          <w:b/>
                          <w:color w:val="26394A"/>
                        </w:rPr>
                        <w:t xml:space="preserve">and </w:t>
                      </w:r>
                      <w:r w:rsidRPr="00AC44E4">
                        <w:rPr>
                          <w:rFonts w:ascii="Tahoma" w:hAnsi="Tahoma" w:cs="Tahoma"/>
                          <w:b/>
                          <w:color w:val="26394A"/>
                        </w:rPr>
                        <w:t xml:space="preserve">vitamin injections. </w:t>
                      </w:r>
                      <w:r w:rsidR="00AC44E4" w:rsidRPr="00AC44E4">
                        <w:rPr>
                          <w:rFonts w:ascii="Tahoma" w:hAnsi="Tahoma" w:cs="Tahoma"/>
                          <w:b/>
                          <w:color w:val="26394A"/>
                        </w:rPr>
                        <w:t xml:space="preserve"> </w:t>
                      </w:r>
                      <w:r w:rsidRPr="00AC44E4">
                        <w:rPr>
                          <w:rFonts w:ascii="Tahoma" w:hAnsi="Tahoma" w:cs="Tahoma"/>
                          <w:b/>
                          <w:color w:val="26394A"/>
                        </w:rPr>
                        <w:t xml:space="preserve"> </w:t>
                      </w:r>
                    </w:p>
                    <w:p w:rsidR="00DB41FA" w:rsidRPr="00AC44E4" w:rsidRDefault="00DB41FA" w:rsidP="00686E4A">
                      <w:pPr>
                        <w:jc w:val="both"/>
                        <w:rPr>
                          <w:rFonts w:ascii="Tahoma" w:hAnsi="Tahoma" w:cs="Tahoma"/>
                          <w:b/>
                        </w:rPr>
                      </w:pPr>
                      <w:r w:rsidRPr="00AC44E4">
                        <w:rPr>
                          <w:rFonts w:ascii="Tahoma" w:hAnsi="Tahoma" w:cs="Tahoma"/>
                          <w:b/>
                          <w:color w:val="26394A"/>
                        </w:rPr>
                        <w:t>Al</w:t>
                      </w:r>
                      <w:r w:rsidR="00AC44E4" w:rsidRPr="00AC44E4">
                        <w:rPr>
                          <w:rFonts w:ascii="Tahoma" w:hAnsi="Tahoma" w:cs="Tahoma"/>
                          <w:b/>
                          <w:color w:val="26394A"/>
                        </w:rPr>
                        <w:t xml:space="preserve">so </w:t>
                      </w:r>
                      <w:r w:rsidR="00362CB4">
                        <w:rPr>
                          <w:rFonts w:ascii="Tahoma" w:hAnsi="Tahoma" w:cs="Tahoma"/>
                          <w:b/>
                          <w:color w:val="26394A"/>
                        </w:rPr>
                        <w:t>on site</w:t>
                      </w:r>
                      <w:r w:rsidR="00AC44E4" w:rsidRPr="00AC44E4">
                        <w:rPr>
                          <w:rFonts w:ascii="Tahoma" w:hAnsi="Tahoma" w:cs="Tahoma"/>
                          <w:b/>
                          <w:color w:val="26394A"/>
                        </w:rPr>
                        <w:t xml:space="preserve"> are</w:t>
                      </w:r>
                      <w:r w:rsidRPr="00AC44E4">
                        <w:rPr>
                          <w:rFonts w:ascii="Tahoma" w:hAnsi="Tahoma" w:cs="Tahoma"/>
                          <w:b/>
                          <w:color w:val="26394A"/>
                        </w:rPr>
                        <w:t xml:space="preserve"> Jennifer Owens Skin Care and Lea Do</w:t>
                      </w:r>
                      <w:r w:rsidR="00AC44E4" w:rsidRPr="00AC44E4">
                        <w:rPr>
                          <w:rFonts w:ascii="Tahoma" w:hAnsi="Tahoma" w:cs="Tahoma"/>
                          <w:b/>
                          <w:color w:val="26394A"/>
                        </w:rPr>
                        <w:t>wnie Massage.  Jennifer Owens, A</w:t>
                      </w:r>
                      <w:r w:rsidRPr="00AC44E4">
                        <w:rPr>
                          <w:rFonts w:ascii="Tahoma" w:hAnsi="Tahoma" w:cs="Tahoma"/>
                          <w:b/>
                          <w:color w:val="26394A"/>
                        </w:rPr>
                        <w:t xml:space="preserve">esthetician, offers </w:t>
                      </w:r>
                      <w:r w:rsidR="00AC44E4" w:rsidRPr="00AC44E4">
                        <w:rPr>
                          <w:rFonts w:ascii="Tahoma" w:hAnsi="Tahoma" w:cs="Tahoma"/>
                          <w:b/>
                          <w:color w:val="26394A"/>
                        </w:rPr>
                        <w:t xml:space="preserve">an array of </w:t>
                      </w:r>
                      <w:r w:rsidRPr="00AC44E4">
                        <w:rPr>
                          <w:rFonts w:ascii="Tahoma" w:hAnsi="Tahoma" w:cs="Tahoma"/>
                          <w:b/>
                          <w:color w:val="26394A"/>
                        </w:rPr>
                        <w:t>aesthetic services</w:t>
                      </w:r>
                      <w:r w:rsidR="00AC44E4" w:rsidRPr="00AC44E4">
                        <w:rPr>
                          <w:rFonts w:ascii="Tahoma" w:hAnsi="Tahoma" w:cs="Tahoma"/>
                          <w:b/>
                          <w:color w:val="26394A"/>
                        </w:rPr>
                        <w:t xml:space="preserve"> and custom skin care</w:t>
                      </w:r>
                      <w:r w:rsidRPr="00AC44E4">
                        <w:rPr>
                          <w:rFonts w:ascii="Tahoma" w:hAnsi="Tahoma" w:cs="Tahoma"/>
                          <w:b/>
                          <w:color w:val="26394A"/>
                        </w:rPr>
                        <w:t>. Lea Dow</w:t>
                      </w:r>
                      <w:r w:rsidR="00AC44E4" w:rsidRPr="00AC44E4">
                        <w:rPr>
                          <w:rFonts w:ascii="Tahoma" w:hAnsi="Tahoma" w:cs="Tahoma"/>
                          <w:b/>
                          <w:color w:val="26394A"/>
                        </w:rPr>
                        <w:t>nie, LMT,</w:t>
                      </w:r>
                      <w:r w:rsidRPr="00AC44E4">
                        <w:rPr>
                          <w:rFonts w:ascii="Tahoma" w:hAnsi="Tahoma" w:cs="Tahoma"/>
                          <w:b/>
                          <w:color w:val="26394A"/>
                        </w:rPr>
                        <w:t> specializes in Swedish, deep tissue and hot stone massage.</w:t>
                      </w:r>
                    </w:p>
                    <w:p w:rsidR="000629B4" w:rsidRPr="00DD6A31" w:rsidRDefault="000629B4" w:rsidP="00DD6A31">
                      <w:pPr>
                        <w:spacing w:after="0" w:line="240" w:lineRule="auto"/>
                        <w:jc w:val="both"/>
                        <w:rPr>
                          <w:rFonts w:ascii="Tahoma" w:hAnsi="Tahoma" w:cs="Tahoma"/>
                        </w:rPr>
                      </w:pPr>
                    </w:p>
                    <w:p w:rsidR="005D379B" w:rsidRDefault="005D379B" w:rsidP="00CC6DDF">
                      <w:pPr>
                        <w:spacing w:after="0" w:line="240" w:lineRule="auto"/>
                        <w:rPr>
                          <w:rFonts w:ascii="Tahoma" w:hAnsi="Tahoma" w:cs="Aharoni"/>
                          <w:sz w:val="24"/>
                          <w:szCs w:val="24"/>
                        </w:rPr>
                      </w:pPr>
                      <w:r>
                        <w:rPr>
                          <w:rFonts w:ascii="Tahoma" w:hAnsi="Tahoma" w:cs="Aharoni"/>
                          <w:sz w:val="24"/>
                          <w:szCs w:val="24"/>
                        </w:rPr>
                        <w:t xml:space="preserve"> </w:t>
                      </w:r>
                    </w:p>
                    <w:p w:rsidR="00B40D63" w:rsidRDefault="005D379B" w:rsidP="005D379B">
                      <w:pPr>
                        <w:spacing w:after="0" w:line="240" w:lineRule="auto"/>
                        <w:rPr>
                          <w:sz w:val="28"/>
                          <w:szCs w:val="28"/>
                        </w:rPr>
                      </w:pPr>
                      <w:r>
                        <w:rPr>
                          <w:rFonts w:ascii="Tahoma" w:hAnsi="Tahoma" w:cs="Aharoni"/>
                          <w:sz w:val="24"/>
                          <w:szCs w:val="24"/>
                        </w:rPr>
                        <w:t xml:space="preserve">                                                   </w:t>
                      </w:r>
                    </w:p>
                    <w:p w:rsidR="00692B14" w:rsidRDefault="00692B14" w:rsidP="00CC6DDF">
                      <w:pPr>
                        <w:spacing w:after="0"/>
                        <w:jc w:val="center"/>
                        <w:rPr>
                          <w:sz w:val="28"/>
                          <w:szCs w:val="28"/>
                        </w:rPr>
                      </w:pPr>
                    </w:p>
                    <w:p w:rsidR="00692B14" w:rsidRDefault="00692B14" w:rsidP="00CC6DDF">
                      <w:pPr>
                        <w:spacing w:after="0"/>
                        <w:jc w:val="center"/>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CC6DDF" w:rsidRDefault="00CC6DDF"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692B14" w:rsidRDefault="00692B14" w:rsidP="00B40D63">
                      <w:pPr>
                        <w:spacing w:after="0"/>
                        <w:rPr>
                          <w:sz w:val="28"/>
                          <w:szCs w:val="28"/>
                        </w:rPr>
                      </w:pPr>
                    </w:p>
                    <w:p w:rsidR="00E367AA" w:rsidRDefault="00E367AA" w:rsidP="00CD6538">
                      <w:pPr>
                        <w:spacing w:after="0" w:line="240" w:lineRule="auto"/>
                        <w:jc w:val="center"/>
                      </w:pPr>
                    </w:p>
                    <w:p w:rsidR="00B40D63" w:rsidRDefault="00B40D63"/>
                    <w:p w:rsidR="00166025" w:rsidRDefault="00166025"/>
                    <w:p w:rsidR="00166025" w:rsidRDefault="00166025"/>
                  </w:txbxContent>
                </v:textbox>
              </v:shape>
            </w:pict>
          </mc:Fallback>
        </mc:AlternateContent>
      </w:r>
    </w:p>
    <w:p w:rsidR="001B7244" w:rsidRDefault="001B7244" w:rsidP="004A47F1">
      <w:pPr>
        <w:spacing w:after="0" w:line="240" w:lineRule="auto"/>
        <w:jc w:val="center"/>
        <w:rPr>
          <w:rFonts w:ascii="Tahoma" w:hAnsi="Tahoma" w:cs="Tahoma"/>
          <w:b/>
          <w:bCs/>
          <w:noProof/>
          <w:color w:val="4E8542" w:themeColor="accent4"/>
          <w:sz w:val="32"/>
          <w:szCs w:val="32"/>
          <w:u w:val="single"/>
        </w:rPr>
        <w:sectPr w:rsidR="001B7244" w:rsidSect="00CD72C9">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083A4B" w:rsidRDefault="00083A4B" w:rsidP="00CD6538">
      <w:pPr>
        <w:jc w:val="center"/>
        <w:rPr>
          <w:rFonts w:ascii="Tahoma" w:hAnsi="Tahoma" w:cs="Tahoma"/>
          <w:b/>
          <w:sz w:val="24"/>
          <w:szCs w:val="24"/>
        </w:rPr>
      </w:pPr>
    </w:p>
    <w:p w:rsidR="00083A4B" w:rsidRDefault="00083A4B" w:rsidP="00403B05">
      <w:pPr>
        <w:rPr>
          <w:rFonts w:ascii="Tahoma" w:hAnsi="Tahoma" w:cs="Tahoma"/>
          <w:b/>
          <w:sz w:val="24"/>
          <w:szCs w:val="24"/>
        </w:rPr>
      </w:pPr>
    </w:p>
    <w:p w:rsidR="00083A4B" w:rsidRDefault="00083A4B" w:rsidP="00403B05">
      <w:pPr>
        <w:rPr>
          <w:rFonts w:ascii="Tahoma" w:hAnsi="Tahoma" w:cs="Tahoma"/>
          <w:b/>
          <w:sz w:val="24"/>
          <w:szCs w:val="24"/>
        </w:rPr>
      </w:pPr>
    </w:p>
    <w:p w:rsidR="00083A4B" w:rsidRDefault="00083A4B" w:rsidP="00403B05">
      <w:pPr>
        <w:rPr>
          <w:rFonts w:ascii="Tahoma" w:hAnsi="Tahoma" w:cs="Tahoma"/>
          <w:b/>
          <w:sz w:val="24"/>
          <w:szCs w:val="24"/>
        </w:rPr>
      </w:pPr>
    </w:p>
    <w:p w:rsidR="00083A4B" w:rsidRDefault="00083A4B" w:rsidP="00403B05">
      <w:pPr>
        <w:rPr>
          <w:rFonts w:ascii="Tahoma" w:hAnsi="Tahoma" w:cs="Tahoma"/>
          <w:b/>
          <w:sz w:val="24"/>
          <w:szCs w:val="24"/>
        </w:rPr>
      </w:pPr>
    </w:p>
    <w:p w:rsidR="00083A4B" w:rsidRDefault="00083A4B" w:rsidP="00403B05">
      <w:pPr>
        <w:rPr>
          <w:rFonts w:ascii="Tahoma" w:hAnsi="Tahoma" w:cs="Tahoma"/>
          <w:b/>
          <w:sz w:val="24"/>
          <w:szCs w:val="24"/>
        </w:rPr>
      </w:pPr>
    </w:p>
    <w:p w:rsidR="00083A4B" w:rsidRDefault="00083A4B"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CD6538" w:rsidRDefault="00CD6538" w:rsidP="00403B05">
      <w:pPr>
        <w:rPr>
          <w:rFonts w:ascii="Tahoma" w:hAnsi="Tahoma" w:cs="Tahoma"/>
          <w:b/>
          <w:sz w:val="24"/>
          <w:szCs w:val="24"/>
        </w:rPr>
      </w:pPr>
    </w:p>
    <w:p w:rsidR="005D379B" w:rsidRDefault="005D379B" w:rsidP="00304395">
      <w:pPr>
        <w:pStyle w:val="NoSpacing"/>
        <w:jc w:val="center"/>
        <w:rPr>
          <w:rFonts w:ascii="Tahoma" w:hAnsi="Tahoma" w:cs="Tahoma"/>
          <w:b/>
          <w:sz w:val="36"/>
          <w:szCs w:val="36"/>
          <w:u w:val="single"/>
        </w:rPr>
      </w:pPr>
    </w:p>
    <w:p w:rsidR="00304395" w:rsidRPr="00DB1761" w:rsidRDefault="00304395" w:rsidP="00DB1761">
      <w:pPr>
        <w:pStyle w:val="NoSpacing"/>
        <w:pBdr>
          <w:top w:val="single" w:sz="4" w:space="13" w:color="auto"/>
          <w:left w:val="single" w:sz="4" w:space="1" w:color="auto"/>
          <w:bottom w:val="single" w:sz="4" w:space="1" w:color="auto"/>
          <w:right w:val="single" w:sz="4" w:space="4" w:color="auto"/>
        </w:pBdr>
        <w:jc w:val="center"/>
        <w:rPr>
          <w:rFonts w:ascii="Tahoma" w:hAnsi="Tahoma" w:cs="Tahoma"/>
          <w:b/>
          <w:sz w:val="32"/>
          <w:szCs w:val="32"/>
          <w:u w:val="single"/>
        </w:rPr>
      </w:pPr>
      <w:r w:rsidRPr="00DB1761">
        <w:rPr>
          <w:rFonts w:ascii="Tahoma" w:hAnsi="Tahoma" w:cs="Tahoma"/>
          <w:b/>
          <w:sz w:val="32"/>
          <w:szCs w:val="32"/>
          <w:u w:val="single"/>
        </w:rPr>
        <w:lastRenderedPageBreak/>
        <w:t xml:space="preserve">Welcome New </w:t>
      </w:r>
      <w:r w:rsidRPr="00DB1761">
        <w:rPr>
          <w:rFonts w:ascii="Tahoma" w:hAnsi="Tahoma" w:cs="Tahoma"/>
          <w:b/>
          <w:color w:val="3A6331" w:themeColor="accent4" w:themeShade="BF"/>
          <w:sz w:val="32"/>
          <w:szCs w:val="32"/>
          <w:u w:val="single"/>
        </w:rPr>
        <w:t>Lucas</w:t>
      </w:r>
      <w:r w:rsidRPr="00DB1761">
        <w:rPr>
          <w:rFonts w:ascii="Tahoma" w:hAnsi="Tahoma" w:cs="Tahoma"/>
          <w:b/>
          <w:sz w:val="32"/>
          <w:szCs w:val="32"/>
          <w:u w:val="single"/>
        </w:rPr>
        <w:t xml:space="preserve"> Properties Tenants</w:t>
      </w:r>
    </w:p>
    <w:p w:rsidR="004D7B7F" w:rsidRPr="004D7B7F" w:rsidRDefault="004D7B7F" w:rsidP="00DB1761">
      <w:pPr>
        <w:pStyle w:val="NoSpacing"/>
        <w:pBdr>
          <w:top w:val="single" w:sz="4" w:space="13" w:color="auto"/>
          <w:left w:val="single" w:sz="4" w:space="1" w:color="auto"/>
          <w:bottom w:val="single" w:sz="4" w:space="1" w:color="auto"/>
          <w:right w:val="single" w:sz="4" w:space="4" w:color="auto"/>
        </w:pBdr>
        <w:jc w:val="center"/>
        <w:rPr>
          <w:rFonts w:ascii="Tahoma" w:hAnsi="Tahoma" w:cs="Tahoma"/>
          <w:b/>
          <w:color w:val="3A6331" w:themeColor="accent4" w:themeShade="BF"/>
          <w:sz w:val="24"/>
          <w:szCs w:val="24"/>
          <w:u w:val="single"/>
        </w:rPr>
      </w:pPr>
      <w:r w:rsidRPr="004D7B7F">
        <w:rPr>
          <w:rFonts w:ascii="Tahoma" w:hAnsi="Tahoma" w:cs="Tahoma"/>
          <w:b/>
          <w:color w:val="3A6331" w:themeColor="accent4" w:themeShade="BF"/>
          <w:sz w:val="24"/>
          <w:szCs w:val="24"/>
          <w:u w:val="single"/>
        </w:rPr>
        <w:t>5500 Frederica Road</w:t>
      </w:r>
    </w:p>
    <w:p w:rsidR="004D7B7F" w:rsidRDefault="004D7B7F" w:rsidP="00DB1761">
      <w:pPr>
        <w:pStyle w:val="NoSpacing"/>
        <w:pBdr>
          <w:top w:val="single" w:sz="4" w:space="13" w:color="auto"/>
          <w:left w:val="single" w:sz="4" w:space="1" w:color="auto"/>
          <w:bottom w:val="single" w:sz="4" w:space="1" w:color="auto"/>
          <w:right w:val="single" w:sz="4" w:space="4" w:color="auto"/>
        </w:pBdr>
        <w:jc w:val="center"/>
        <w:rPr>
          <w:rFonts w:ascii="Tahoma" w:hAnsi="Tahoma" w:cs="Tahoma"/>
          <w:sz w:val="24"/>
          <w:szCs w:val="24"/>
        </w:rPr>
      </w:pPr>
      <w:r w:rsidRPr="004D7B7F">
        <w:rPr>
          <w:rFonts w:ascii="Tahoma" w:hAnsi="Tahoma" w:cs="Tahoma"/>
          <w:sz w:val="24"/>
          <w:szCs w:val="24"/>
        </w:rPr>
        <w:t>Atlantic SE Limousine</w:t>
      </w:r>
    </w:p>
    <w:p w:rsidR="00DB1761" w:rsidRDefault="00DB1761" w:rsidP="00DB1761">
      <w:pPr>
        <w:pStyle w:val="NoSpacing"/>
        <w:pBdr>
          <w:top w:val="single" w:sz="4" w:space="13" w:color="auto"/>
          <w:left w:val="single" w:sz="4" w:space="1" w:color="auto"/>
          <w:bottom w:val="single" w:sz="4" w:space="1" w:color="auto"/>
          <w:right w:val="single" w:sz="4" w:space="4" w:color="auto"/>
        </w:pBdr>
        <w:jc w:val="center"/>
        <w:rPr>
          <w:rFonts w:ascii="Tahoma" w:hAnsi="Tahoma" w:cs="Tahoma"/>
          <w:sz w:val="24"/>
          <w:szCs w:val="24"/>
        </w:rPr>
      </w:pPr>
      <w:r>
        <w:rPr>
          <w:rFonts w:ascii="Tahoma" w:hAnsi="Tahoma" w:cs="Tahoma"/>
          <w:sz w:val="24"/>
          <w:szCs w:val="24"/>
        </w:rPr>
        <w:t>getAbstract, Inc.</w:t>
      </w:r>
    </w:p>
    <w:p w:rsidR="00DB1761" w:rsidRDefault="00DB1761" w:rsidP="00DB1761">
      <w:pPr>
        <w:pStyle w:val="NoSpacing"/>
        <w:pBdr>
          <w:top w:val="single" w:sz="4" w:space="13" w:color="auto"/>
          <w:left w:val="single" w:sz="4" w:space="1" w:color="auto"/>
          <w:bottom w:val="single" w:sz="4" w:space="1" w:color="auto"/>
          <w:right w:val="single" w:sz="4" w:space="4" w:color="auto"/>
        </w:pBdr>
        <w:jc w:val="center"/>
        <w:rPr>
          <w:rFonts w:ascii="Tahoma" w:hAnsi="Tahoma" w:cs="Tahoma"/>
          <w:sz w:val="24"/>
          <w:szCs w:val="24"/>
        </w:rPr>
      </w:pPr>
      <w:r>
        <w:rPr>
          <w:rFonts w:ascii="Tahoma" w:hAnsi="Tahoma" w:cs="Tahoma"/>
          <w:sz w:val="24"/>
          <w:szCs w:val="24"/>
        </w:rPr>
        <w:t>Deep Field, Inc.</w:t>
      </w:r>
    </w:p>
    <w:p w:rsidR="00DB1761" w:rsidRPr="004D7B7F" w:rsidRDefault="00DB1761" w:rsidP="00DB1761">
      <w:pPr>
        <w:pStyle w:val="NoSpacing"/>
        <w:pBdr>
          <w:top w:val="single" w:sz="4" w:space="13" w:color="auto"/>
          <w:left w:val="single" w:sz="4" w:space="1" w:color="auto"/>
          <w:bottom w:val="single" w:sz="4" w:space="1" w:color="auto"/>
          <w:right w:val="single" w:sz="4" w:space="4" w:color="auto"/>
        </w:pBdr>
        <w:jc w:val="center"/>
        <w:rPr>
          <w:rFonts w:ascii="Tahoma" w:hAnsi="Tahoma" w:cs="Tahoma"/>
          <w:sz w:val="24"/>
          <w:szCs w:val="24"/>
        </w:rPr>
      </w:pPr>
      <w:r>
        <w:rPr>
          <w:rFonts w:ascii="Tahoma" w:hAnsi="Tahoma" w:cs="Tahoma"/>
          <w:sz w:val="24"/>
          <w:szCs w:val="24"/>
        </w:rPr>
        <w:t>The Loft</w:t>
      </w:r>
    </w:p>
    <w:p w:rsidR="00304395" w:rsidRPr="004D7B7F" w:rsidRDefault="00304395" w:rsidP="00DB1761">
      <w:pPr>
        <w:pStyle w:val="NoSpacing"/>
        <w:pBdr>
          <w:top w:val="single" w:sz="4" w:space="13" w:color="auto"/>
          <w:left w:val="single" w:sz="4" w:space="1" w:color="auto"/>
          <w:bottom w:val="single" w:sz="4" w:space="1" w:color="auto"/>
          <w:right w:val="single" w:sz="4" w:space="4" w:color="auto"/>
        </w:pBdr>
        <w:jc w:val="center"/>
        <w:rPr>
          <w:rFonts w:ascii="Tahoma" w:hAnsi="Tahoma" w:cs="Tahoma"/>
          <w:b/>
          <w:color w:val="3A6331" w:themeColor="accent4" w:themeShade="BF"/>
          <w:sz w:val="24"/>
          <w:szCs w:val="24"/>
          <w:u w:val="single"/>
        </w:rPr>
      </w:pPr>
      <w:r w:rsidRPr="004D7B7F">
        <w:rPr>
          <w:rFonts w:ascii="Tahoma" w:hAnsi="Tahoma" w:cs="Tahoma"/>
          <w:b/>
          <w:color w:val="3A6331" w:themeColor="accent4" w:themeShade="BF"/>
          <w:sz w:val="24"/>
          <w:szCs w:val="24"/>
          <w:u w:val="single"/>
        </w:rPr>
        <w:t>1620 Frederica Road</w:t>
      </w:r>
    </w:p>
    <w:p w:rsidR="003B159B" w:rsidRPr="004D7B7F" w:rsidRDefault="00826FC6" w:rsidP="00DB1761">
      <w:pPr>
        <w:pStyle w:val="NoSpacing"/>
        <w:pBdr>
          <w:top w:val="single" w:sz="4" w:space="13" w:color="auto"/>
          <w:left w:val="single" w:sz="4" w:space="1" w:color="auto"/>
          <w:bottom w:val="single" w:sz="4" w:space="1" w:color="auto"/>
          <w:right w:val="single" w:sz="4" w:space="4" w:color="auto"/>
        </w:pBdr>
        <w:jc w:val="center"/>
        <w:rPr>
          <w:rFonts w:ascii="Tahoma" w:hAnsi="Tahoma" w:cs="Tahoma"/>
          <w:sz w:val="24"/>
          <w:szCs w:val="24"/>
        </w:rPr>
      </w:pPr>
      <w:r w:rsidRPr="004D7B7F">
        <w:rPr>
          <w:rFonts w:ascii="Tahoma" w:hAnsi="Tahoma" w:cs="Tahoma"/>
          <w:sz w:val="24"/>
          <w:szCs w:val="24"/>
        </w:rPr>
        <w:t>Refresh &amp; Refine (Expanding)</w:t>
      </w:r>
      <w:r w:rsidR="00225E3C" w:rsidRPr="004D7B7F">
        <w:rPr>
          <w:rFonts w:ascii="Tahoma" w:hAnsi="Tahoma" w:cs="Tahoma"/>
          <w:sz w:val="24"/>
          <w:szCs w:val="24"/>
        </w:rPr>
        <w:t>–Suite 20</w:t>
      </w:r>
      <w:r w:rsidRPr="004D7B7F">
        <w:rPr>
          <w:rFonts w:ascii="Tahoma" w:hAnsi="Tahoma" w:cs="Tahoma"/>
          <w:sz w:val="24"/>
          <w:szCs w:val="24"/>
        </w:rPr>
        <w:t>0</w:t>
      </w:r>
    </w:p>
    <w:p w:rsidR="00D04002" w:rsidRPr="004D7B7F" w:rsidRDefault="00D04002" w:rsidP="00DB1761">
      <w:pPr>
        <w:pStyle w:val="NoSpacing"/>
        <w:pBdr>
          <w:top w:val="single" w:sz="4" w:space="13" w:color="auto"/>
          <w:left w:val="single" w:sz="4" w:space="1" w:color="auto"/>
          <w:bottom w:val="single" w:sz="4" w:space="1" w:color="auto"/>
          <w:right w:val="single" w:sz="4" w:space="4" w:color="auto"/>
        </w:pBdr>
        <w:jc w:val="center"/>
        <w:rPr>
          <w:rFonts w:ascii="Tahoma" w:hAnsi="Tahoma" w:cs="Tahoma"/>
          <w:b/>
          <w:color w:val="3A6331" w:themeColor="accent4" w:themeShade="BF"/>
          <w:sz w:val="24"/>
          <w:szCs w:val="24"/>
          <w:u w:val="single"/>
        </w:rPr>
      </w:pPr>
      <w:r w:rsidRPr="004D7B7F">
        <w:rPr>
          <w:rFonts w:ascii="Tahoma" w:hAnsi="Tahoma" w:cs="Tahoma"/>
          <w:b/>
          <w:color w:val="3A6331" w:themeColor="accent4" w:themeShade="BF"/>
          <w:sz w:val="24"/>
          <w:szCs w:val="24"/>
          <w:u w:val="single"/>
        </w:rPr>
        <w:t>301 Sea Island Road</w:t>
      </w:r>
    </w:p>
    <w:p w:rsidR="00826FC6" w:rsidRDefault="00D04002" w:rsidP="00DB1761">
      <w:pPr>
        <w:pStyle w:val="NoSpacing"/>
        <w:pBdr>
          <w:top w:val="single" w:sz="4" w:space="13" w:color="auto"/>
          <w:left w:val="single" w:sz="4" w:space="1" w:color="auto"/>
          <w:bottom w:val="single" w:sz="4" w:space="1" w:color="auto"/>
          <w:right w:val="single" w:sz="4" w:space="4" w:color="auto"/>
        </w:pBdr>
        <w:jc w:val="center"/>
        <w:rPr>
          <w:rFonts w:ascii="Tahoma" w:hAnsi="Tahoma" w:cs="Tahoma"/>
          <w:sz w:val="24"/>
          <w:szCs w:val="24"/>
        </w:rPr>
      </w:pPr>
      <w:r w:rsidRPr="004D7B7F">
        <w:rPr>
          <w:rFonts w:ascii="Tahoma" w:hAnsi="Tahoma" w:cs="Tahoma"/>
          <w:sz w:val="24"/>
          <w:szCs w:val="24"/>
        </w:rPr>
        <w:t>Fred Kopp, Attorney at Law-Virtual</w:t>
      </w:r>
    </w:p>
    <w:p w:rsidR="00DB1761" w:rsidRPr="004D7B7F" w:rsidRDefault="00DB1761" w:rsidP="00DB1761">
      <w:pPr>
        <w:pStyle w:val="NoSpacing"/>
        <w:pBdr>
          <w:top w:val="single" w:sz="4" w:space="13" w:color="auto"/>
          <w:left w:val="single" w:sz="4" w:space="1" w:color="auto"/>
          <w:bottom w:val="single" w:sz="4" w:space="1" w:color="auto"/>
          <w:right w:val="single" w:sz="4" w:space="4" w:color="auto"/>
        </w:pBdr>
        <w:jc w:val="center"/>
        <w:rPr>
          <w:rFonts w:ascii="Tahoma" w:hAnsi="Tahoma" w:cs="Tahoma"/>
          <w:sz w:val="24"/>
          <w:szCs w:val="24"/>
        </w:rPr>
      </w:pPr>
      <w:r>
        <w:rPr>
          <w:rFonts w:ascii="Tahoma" w:hAnsi="Tahoma" w:cs="Tahoma"/>
          <w:sz w:val="24"/>
          <w:szCs w:val="24"/>
        </w:rPr>
        <w:t>Slightly OCD Cleaning-Virtual</w:t>
      </w:r>
    </w:p>
    <w:p w:rsidR="0006229B" w:rsidRPr="004D7B7F" w:rsidRDefault="0006229B" w:rsidP="00DB1761">
      <w:pPr>
        <w:pStyle w:val="NoSpacing"/>
        <w:pBdr>
          <w:top w:val="single" w:sz="4" w:space="13" w:color="auto"/>
          <w:left w:val="single" w:sz="4" w:space="1" w:color="auto"/>
          <w:bottom w:val="single" w:sz="4" w:space="1" w:color="auto"/>
          <w:right w:val="single" w:sz="4" w:space="4" w:color="auto"/>
        </w:pBdr>
        <w:jc w:val="center"/>
        <w:rPr>
          <w:rFonts w:ascii="Tahoma" w:hAnsi="Tahoma" w:cs="Tahoma"/>
          <w:b/>
          <w:color w:val="3A6331" w:themeColor="accent4" w:themeShade="BF"/>
          <w:sz w:val="24"/>
          <w:szCs w:val="24"/>
          <w:u w:val="single"/>
        </w:rPr>
      </w:pPr>
      <w:r w:rsidRPr="004D7B7F">
        <w:rPr>
          <w:rFonts w:ascii="Tahoma" w:hAnsi="Tahoma" w:cs="Tahoma"/>
          <w:b/>
          <w:color w:val="3A6331" w:themeColor="accent4" w:themeShade="BF"/>
          <w:sz w:val="24"/>
          <w:szCs w:val="24"/>
          <w:u w:val="single"/>
        </w:rPr>
        <w:t>507 Ocean Boulevard</w:t>
      </w:r>
    </w:p>
    <w:p w:rsidR="003B159B" w:rsidRPr="004D7B7F" w:rsidRDefault="00826FC6" w:rsidP="00DB1761">
      <w:pPr>
        <w:pStyle w:val="NoSpacing"/>
        <w:pBdr>
          <w:top w:val="single" w:sz="4" w:space="13" w:color="auto"/>
          <w:left w:val="single" w:sz="4" w:space="1" w:color="auto"/>
          <w:bottom w:val="single" w:sz="4" w:space="1" w:color="auto"/>
          <w:right w:val="single" w:sz="4" w:space="4" w:color="auto"/>
        </w:pBdr>
        <w:jc w:val="center"/>
        <w:rPr>
          <w:rFonts w:ascii="Tahoma" w:hAnsi="Tahoma" w:cs="Tahoma"/>
          <w:sz w:val="24"/>
          <w:szCs w:val="24"/>
        </w:rPr>
      </w:pPr>
      <w:r w:rsidRPr="004D7B7F">
        <w:rPr>
          <w:rFonts w:ascii="Tahoma" w:hAnsi="Tahoma" w:cs="Tahoma"/>
          <w:sz w:val="24"/>
          <w:szCs w:val="24"/>
        </w:rPr>
        <w:t>Lifestyle Sandbox, LLC–Suites 218 &amp; 219</w:t>
      </w:r>
    </w:p>
    <w:p w:rsidR="00826FC6" w:rsidRPr="004D7B7F" w:rsidRDefault="00826FC6" w:rsidP="00DB1761">
      <w:pPr>
        <w:pStyle w:val="NoSpacing"/>
        <w:pBdr>
          <w:top w:val="single" w:sz="4" w:space="13" w:color="auto"/>
          <w:left w:val="single" w:sz="4" w:space="1" w:color="auto"/>
          <w:bottom w:val="single" w:sz="4" w:space="1" w:color="auto"/>
          <w:right w:val="single" w:sz="4" w:space="4" w:color="auto"/>
        </w:pBdr>
        <w:jc w:val="center"/>
        <w:rPr>
          <w:rFonts w:ascii="Tahoma" w:hAnsi="Tahoma" w:cs="Tahoma"/>
          <w:sz w:val="24"/>
          <w:szCs w:val="24"/>
        </w:rPr>
      </w:pPr>
      <w:r w:rsidRPr="004D7B7F">
        <w:rPr>
          <w:rFonts w:ascii="Tahoma" w:hAnsi="Tahoma" w:cs="Tahoma"/>
          <w:sz w:val="24"/>
          <w:szCs w:val="24"/>
        </w:rPr>
        <w:t>Nibble Nation–Suite 214</w:t>
      </w:r>
    </w:p>
    <w:p w:rsidR="00826FC6" w:rsidRPr="004D7B7F" w:rsidRDefault="00826FC6" w:rsidP="00DB1761">
      <w:pPr>
        <w:pStyle w:val="NoSpacing"/>
        <w:pBdr>
          <w:top w:val="single" w:sz="4" w:space="13" w:color="auto"/>
          <w:left w:val="single" w:sz="4" w:space="1" w:color="auto"/>
          <w:bottom w:val="single" w:sz="4" w:space="1" w:color="auto"/>
          <w:right w:val="single" w:sz="4" w:space="4" w:color="auto"/>
        </w:pBdr>
        <w:jc w:val="center"/>
        <w:rPr>
          <w:rFonts w:ascii="Tahoma" w:hAnsi="Tahoma" w:cs="Tahoma"/>
          <w:sz w:val="24"/>
          <w:szCs w:val="24"/>
        </w:rPr>
      </w:pPr>
      <w:r w:rsidRPr="004D7B7F">
        <w:rPr>
          <w:rFonts w:ascii="Tahoma" w:hAnsi="Tahoma" w:cs="Tahoma"/>
          <w:sz w:val="24"/>
          <w:szCs w:val="24"/>
        </w:rPr>
        <w:t>Jim Kaminer–Suite 213</w:t>
      </w:r>
    </w:p>
    <w:p w:rsidR="004D7B7F" w:rsidRDefault="00826FC6" w:rsidP="00DB1761">
      <w:pPr>
        <w:pStyle w:val="NoSpacing"/>
        <w:pBdr>
          <w:top w:val="single" w:sz="4" w:space="13" w:color="auto"/>
          <w:left w:val="single" w:sz="4" w:space="1" w:color="auto"/>
          <w:bottom w:val="single" w:sz="4" w:space="1" w:color="auto"/>
          <w:right w:val="single" w:sz="4" w:space="4" w:color="auto"/>
        </w:pBdr>
        <w:jc w:val="center"/>
        <w:rPr>
          <w:rFonts w:ascii="Tahoma" w:hAnsi="Tahoma" w:cs="Tahoma"/>
          <w:sz w:val="24"/>
          <w:szCs w:val="24"/>
        </w:rPr>
      </w:pPr>
      <w:r w:rsidRPr="004D7B7F">
        <w:rPr>
          <w:rFonts w:ascii="Tahoma" w:hAnsi="Tahoma" w:cs="Tahoma"/>
          <w:sz w:val="24"/>
          <w:szCs w:val="24"/>
        </w:rPr>
        <w:t>Healing Waters Wellness and Massage–</w:t>
      </w:r>
    </w:p>
    <w:p w:rsidR="00826FC6" w:rsidRPr="004D7B7F" w:rsidRDefault="00826FC6" w:rsidP="00DB1761">
      <w:pPr>
        <w:pStyle w:val="NoSpacing"/>
        <w:pBdr>
          <w:top w:val="single" w:sz="4" w:space="13" w:color="auto"/>
          <w:left w:val="single" w:sz="4" w:space="1" w:color="auto"/>
          <w:bottom w:val="single" w:sz="4" w:space="1" w:color="auto"/>
          <w:right w:val="single" w:sz="4" w:space="4" w:color="auto"/>
        </w:pBdr>
        <w:jc w:val="center"/>
        <w:rPr>
          <w:rFonts w:ascii="Tahoma" w:hAnsi="Tahoma" w:cs="Tahoma"/>
          <w:sz w:val="24"/>
          <w:szCs w:val="24"/>
        </w:rPr>
      </w:pPr>
      <w:r w:rsidRPr="004D7B7F">
        <w:rPr>
          <w:rFonts w:ascii="Tahoma" w:hAnsi="Tahoma" w:cs="Tahoma"/>
          <w:sz w:val="24"/>
          <w:szCs w:val="24"/>
        </w:rPr>
        <w:t>Suite 216</w:t>
      </w:r>
    </w:p>
    <w:p w:rsidR="00044462" w:rsidRDefault="00044462" w:rsidP="00DB1761">
      <w:pPr>
        <w:pStyle w:val="NoSpacing"/>
        <w:pBdr>
          <w:top w:val="single" w:sz="4" w:space="13" w:color="auto"/>
          <w:left w:val="single" w:sz="4" w:space="1" w:color="auto"/>
          <w:bottom w:val="single" w:sz="4" w:space="1" w:color="auto"/>
          <w:right w:val="single" w:sz="4" w:space="4" w:color="auto"/>
        </w:pBdr>
        <w:jc w:val="center"/>
        <w:rPr>
          <w:rFonts w:ascii="Tahoma" w:hAnsi="Tahoma" w:cs="Tahoma"/>
          <w:sz w:val="24"/>
          <w:szCs w:val="24"/>
        </w:rPr>
      </w:pPr>
      <w:r w:rsidRPr="004D7B7F">
        <w:rPr>
          <w:rFonts w:ascii="Tahoma" w:hAnsi="Tahoma" w:cs="Tahoma"/>
          <w:sz w:val="24"/>
          <w:szCs w:val="24"/>
        </w:rPr>
        <w:t>Emmons Realty (Expanding)-Suite 215</w:t>
      </w:r>
    </w:p>
    <w:p w:rsidR="0053429E" w:rsidRPr="004D7B7F" w:rsidRDefault="0053429E" w:rsidP="00DB1761">
      <w:pPr>
        <w:pStyle w:val="NoSpacing"/>
        <w:pBdr>
          <w:top w:val="single" w:sz="4" w:space="13" w:color="auto"/>
          <w:left w:val="single" w:sz="4" w:space="1" w:color="auto"/>
          <w:bottom w:val="single" w:sz="4" w:space="1" w:color="auto"/>
          <w:right w:val="single" w:sz="4" w:space="4" w:color="auto"/>
        </w:pBdr>
        <w:jc w:val="center"/>
        <w:rPr>
          <w:rFonts w:ascii="Tahoma" w:hAnsi="Tahoma" w:cs="Tahoma"/>
          <w:sz w:val="24"/>
          <w:szCs w:val="24"/>
        </w:rPr>
      </w:pPr>
      <w:r>
        <w:rPr>
          <w:rFonts w:ascii="Tahoma" w:hAnsi="Tahoma" w:cs="Tahoma"/>
          <w:sz w:val="24"/>
          <w:szCs w:val="24"/>
        </w:rPr>
        <w:t>Island Bicycle – Suite 101</w:t>
      </w:r>
    </w:p>
    <w:p w:rsidR="003201CA" w:rsidRDefault="003201CA" w:rsidP="00304395">
      <w:pPr>
        <w:pStyle w:val="NoSpacing"/>
        <w:jc w:val="center"/>
        <w:rPr>
          <w:rFonts w:ascii="Tahoma" w:hAnsi="Tahoma" w:cs="Tahoma"/>
          <w:b/>
          <w:sz w:val="24"/>
          <w:szCs w:val="24"/>
          <w:u w:val="single"/>
        </w:rPr>
      </w:pPr>
    </w:p>
    <w:p w:rsidR="00826FC6" w:rsidRDefault="00F769CD" w:rsidP="00914D8C">
      <w:pPr>
        <w:pBdr>
          <w:top w:val="single" w:sz="4" w:space="1" w:color="auto"/>
          <w:left w:val="single" w:sz="4" w:space="4" w:color="auto"/>
          <w:bottom w:val="single" w:sz="4" w:space="1" w:color="auto"/>
          <w:right w:val="single" w:sz="4" w:space="4" w:color="auto"/>
        </w:pBdr>
        <w:spacing w:after="0"/>
        <w:jc w:val="center"/>
        <w:rPr>
          <w:rFonts w:ascii="Tahoma" w:hAnsi="Tahoma" w:cs="Tahoma"/>
          <w:sz w:val="24"/>
          <w:szCs w:val="24"/>
        </w:rPr>
      </w:pPr>
      <w:r>
        <w:rPr>
          <w:rFonts w:ascii="Arial" w:hAnsi="Arial" w:cs="Arial"/>
          <w:noProof/>
          <w:color w:val="0000FF"/>
          <w:sz w:val="27"/>
          <w:szCs w:val="27"/>
        </w:rPr>
        <w:drawing>
          <wp:inline distT="0" distB="0" distL="0" distR="0" wp14:anchorId="6F0EAE11" wp14:editId="5EF2016B">
            <wp:extent cx="701040" cy="731667"/>
            <wp:effectExtent l="0" t="0" r="3810" b="0"/>
            <wp:docPr id="15" name="Picture 15" descr="Image result for many thanks clipar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y thanks clipart">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6030" cy="736875"/>
                    </a:xfrm>
                    <a:prstGeom prst="rect">
                      <a:avLst/>
                    </a:prstGeom>
                    <a:noFill/>
                    <a:ln>
                      <a:noFill/>
                    </a:ln>
                  </pic:spPr>
                </pic:pic>
              </a:graphicData>
            </a:graphic>
          </wp:inline>
        </w:drawing>
      </w:r>
    </w:p>
    <w:p w:rsidR="00826FC6" w:rsidRDefault="00300CED" w:rsidP="008E34B4">
      <w:pPr>
        <w:pBdr>
          <w:top w:val="single" w:sz="4" w:space="1" w:color="auto"/>
          <w:left w:val="single" w:sz="4" w:space="4" w:color="auto"/>
          <w:bottom w:val="single" w:sz="4" w:space="1" w:color="auto"/>
          <w:right w:val="single" w:sz="4" w:space="4" w:color="auto"/>
        </w:pBdr>
        <w:spacing w:after="0"/>
        <w:rPr>
          <w:rFonts w:ascii="Tahoma" w:hAnsi="Tahoma" w:cs="Tahoma"/>
          <w:sz w:val="24"/>
          <w:szCs w:val="24"/>
        </w:rPr>
      </w:pPr>
      <w:r w:rsidRPr="00DB1761">
        <w:rPr>
          <w:rFonts w:ascii="Tahoma" w:hAnsi="Tahoma" w:cs="Tahoma"/>
          <w:sz w:val="24"/>
          <w:szCs w:val="24"/>
        </w:rPr>
        <w:t xml:space="preserve">Many thanks for making the 2016 </w:t>
      </w:r>
      <w:r w:rsidRPr="00140147">
        <w:rPr>
          <w:rFonts w:ascii="Tahoma" w:hAnsi="Tahoma" w:cs="Tahoma"/>
          <w:b/>
          <w:color w:val="3A6331" w:themeColor="accent4" w:themeShade="BF"/>
          <w:sz w:val="24"/>
          <w:szCs w:val="24"/>
        </w:rPr>
        <w:t>Lucas</w:t>
      </w:r>
      <w:r w:rsidRPr="00140147">
        <w:rPr>
          <w:rFonts w:ascii="Tahoma" w:hAnsi="Tahoma" w:cs="Tahoma"/>
          <w:color w:val="3A6331" w:themeColor="accent4" w:themeShade="BF"/>
          <w:sz w:val="24"/>
          <w:szCs w:val="24"/>
        </w:rPr>
        <w:t xml:space="preserve"> </w:t>
      </w:r>
      <w:r w:rsidR="008E34B4" w:rsidRPr="008E34B4">
        <w:rPr>
          <w:rFonts w:ascii="Tahoma" w:hAnsi="Tahoma" w:cs="Tahoma"/>
          <w:sz w:val="24"/>
          <w:szCs w:val="24"/>
        </w:rPr>
        <w:t xml:space="preserve">Properties </w:t>
      </w:r>
      <w:r w:rsidRPr="008E34B4">
        <w:rPr>
          <w:rFonts w:ascii="Tahoma" w:hAnsi="Tahoma" w:cs="Tahoma"/>
          <w:sz w:val="24"/>
          <w:szCs w:val="24"/>
        </w:rPr>
        <w:t>H</w:t>
      </w:r>
      <w:r w:rsidRPr="00DB1761">
        <w:rPr>
          <w:rFonts w:ascii="Tahoma" w:hAnsi="Tahoma" w:cs="Tahoma"/>
          <w:sz w:val="24"/>
          <w:szCs w:val="24"/>
        </w:rPr>
        <w:t>oliday Luncheon such a fun event.  We enjoyed being able to visit with you and express</w:t>
      </w:r>
      <w:r w:rsidR="008E34B4">
        <w:rPr>
          <w:rFonts w:ascii="Tahoma" w:hAnsi="Tahoma" w:cs="Tahoma"/>
          <w:sz w:val="24"/>
          <w:szCs w:val="24"/>
        </w:rPr>
        <w:t xml:space="preserve"> </w:t>
      </w:r>
      <w:r w:rsidRPr="00DB1761">
        <w:rPr>
          <w:rFonts w:ascii="Tahoma" w:hAnsi="Tahoma" w:cs="Tahoma"/>
          <w:sz w:val="24"/>
          <w:szCs w:val="24"/>
        </w:rPr>
        <w:t>our appreciation for your</w:t>
      </w:r>
      <w:r w:rsidRPr="00D97889">
        <w:rPr>
          <w:rFonts w:ascii="Tahoma" w:hAnsi="Tahoma" w:cs="Tahoma"/>
          <w:sz w:val="28"/>
          <w:szCs w:val="28"/>
        </w:rPr>
        <w:t xml:space="preserve"> </w:t>
      </w:r>
      <w:r w:rsidR="008E34B4">
        <w:rPr>
          <w:rFonts w:ascii="Tahoma" w:hAnsi="Tahoma" w:cs="Tahoma"/>
          <w:sz w:val="24"/>
          <w:szCs w:val="24"/>
        </w:rPr>
        <w:t xml:space="preserve">business throughout </w:t>
      </w:r>
      <w:r w:rsidR="00BE4379">
        <w:rPr>
          <w:rFonts w:ascii="Tahoma" w:hAnsi="Tahoma" w:cs="Tahoma"/>
          <w:sz w:val="24"/>
          <w:szCs w:val="24"/>
        </w:rPr>
        <w:t xml:space="preserve">the </w:t>
      </w:r>
      <w:r w:rsidRPr="00DB1761">
        <w:rPr>
          <w:rFonts w:ascii="Tahoma" w:hAnsi="Tahoma" w:cs="Tahoma"/>
          <w:sz w:val="24"/>
          <w:szCs w:val="24"/>
        </w:rPr>
        <w:t>year!</w:t>
      </w:r>
      <w:r w:rsidR="00D97889">
        <w:rPr>
          <w:noProof/>
        </w:rPr>
        <w:drawing>
          <wp:inline distT="0" distB="0" distL="0" distR="0" wp14:anchorId="39D9C64E" wp14:editId="72997EC4">
            <wp:extent cx="3129280" cy="2119384"/>
            <wp:effectExtent l="0" t="0" r="0" b="0"/>
            <wp:docPr id="18" name="Picture 18" descr="C:\Users\Melissa\AppData\Local\Microsoft\Windows\Temporary Internet Files\Content.Word\DSCN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AppData\Local\Microsoft\Windows\Temporary Internet Files\Content.Word\DSCN12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8906" cy="2125903"/>
                    </a:xfrm>
                    <a:prstGeom prst="rect">
                      <a:avLst/>
                    </a:prstGeom>
                    <a:noFill/>
                    <a:ln>
                      <a:noFill/>
                    </a:ln>
                  </pic:spPr>
                </pic:pic>
              </a:graphicData>
            </a:graphic>
          </wp:inline>
        </w:drawing>
      </w:r>
    </w:p>
    <w:p w:rsidR="00826FC6" w:rsidRDefault="00826FC6" w:rsidP="009841B1">
      <w:pPr>
        <w:spacing w:after="0"/>
        <w:jc w:val="center"/>
        <w:rPr>
          <w:rFonts w:ascii="Tahoma" w:hAnsi="Tahoma" w:cs="Tahoma"/>
          <w:sz w:val="24"/>
          <w:szCs w:val="24"/>
        </w:rPr>
      </w:pPr>
    </w:p>
    <w:p w:rsidR="00826FC6" w:rsidRPr="00BB4633" w:rsidRDefault="00826FC6" w:rsidP="009841B1">
      <w:pPr>
        <w:spacing w:after="0"/>
        <w:jc w:val="center"/>
        <w:rPr>
          <w:rFonts w:ascii="Tahoma" w:hAnsi="Tahoma" w:cs="Tahoma"/>
          <w:sz w:val="24"/>
          <w:szCs w:val="24"/>
        </w:rPr>
        <w:sectPr w:rsidR="00826FC6" w:rsidRPr="00BB4633" w:rsidSect="00CD6538">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920654" w:rsidRDefault="00920654" w:rsidP="001B24AA">
      <w:pPr>
        <w:spacing w:after="0"/>
        <w:jc w:val="center"/>
        <w:rPr>
          <w:rFonts w:ascii="Tahoma" w:hAnsi="Tahoma" w:cs="Tahoma"/>
          <w:b/>
          <w:sz w:val="32"/>
          <w:szCs w:val="32"/>
        </w:rPr>
      </w:pPr>
      <w:r w:rsidRPr="00920654">
        <w:rPr>
          <w:rFonts w:ascii="Tahoma" w:hAnsi="Tahoma" w:cs="Tahoma"/>
          <w:b/>
          <w:noProof/>
          <w:sz w:val="32"/>
          <w:szCs w:val="32"/>
        </w:rPr>
        <w:lastRenderedPageBreak/>
        <mc:AlternateContent>
          <mc:Choice Requires="wps">
            <w:drawing>
              <wp:anchor distT="0" distB="0" distL="114300" distR="114300" simplePos="0" relativeHeight="251659264" behindDoc="0" locked="0" layoutInCell="1" allowOverlap="1" wp14:anchorId="1739BFB8" wp14:editId="1D7CC5A5">
                <wp:simplePos x="0" y="0"/>
                <wp:positionH relativeFrom="column">
                  <wp:align>center</wp:align>
                </wp:positionH>
                <wp:positionV relativeFrom="paragraph">
                  <wp:posOffset>0</wp:posOffset>
                </wp:positionV>
                <wp:extent cx="2857500" cy="4667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6725"/>
                        </a:xfrm>
                        <a:prstGeom prst="rect">
                          <a:avLst/>
                        </a:prstGeom>
                        <a:solidFill>
                          <a:srgbClr val="FFFFFF"/>
                        </a:solidFill>
                        <a:ln w="9525">
                          <a:solidFill>
                            <a:srgbClr val="000000"/>
                          </a:solidFill>
                          <a:miter lim="800000"/>
                          <a:headEnd/>
                          <a:tailEnd/>
                        </a:ln>
                      </wps:spPr>
                      <wps:txbx>
                        <w:txbxContent>
                          <w:p w:rsidR="00920654" w:rsidRPr="00073EAD" w:rsidRDefault="00920654" w:rsidP="00920654">
                            <w:pPr>
                              <w:jc w:val="center"/>
                              <w:rPr>
                                <w:rFonts w:ascii="Tahoma" w:hAnsi="Tahoma" w:cs="Tahoma"/>
                                <w:b/>
                                <w:color w:val="002060"/>
                                <w:sz w:val="48"/>
                                <w:szCs w:val="48"/>
                              </w:rPr>
                            </w:pPr>
                            <w:r w:rsidRPr="00073EAD">
                              <w:rPr>
                                <w:rFonts w:ascii="Tahoma" w:hAnsi="Tahoma" w:cs="Tahoma"/>
                                <w:b/>
                                <w:color w:val="002060"/>
                                <w:sz w:val="48"/>
                                <w:szCs w:val="48"/>
                              </w:rPr>
                              <w:t>Art’s Reflections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225pt;height:36.7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">
                <v:textbox>
                  <w:txbxContent>
                    <w:p w:rsidR="00920654" w:rsidRPr="00073EAD" w:rsidRDefault="00920654" w:rsidP="00920654">
                      <w:pPr>
                        <w:jc w:val="center"/>
                        <w:rPr>
                          <w:rFonts w:ascii="Tahoma" w:hAnsi="Tahoma" w:cs="Tahoma"/>
                          <w:b/>
                          <w:color w:val="002060"/>
                          <w:sz w:val="48"/>
                          <w:szCs w:val="48"/>
                        </w:rPr>
                      </w:pPr>
                      <w:r w:rsidRPr="00073EAD">
                        <w:rPr>
                          <w:rFonts w:ascii="Tahoma" w:hAnsi="Tahoma" w:cs="Tahoma"/>
                          <w:b/>
                          <w:color w:val="002060"/>
                          <w:sz w:val="48"/>
                          <w:szCs w:val="48"/>
                        </w:rPr>
                        <w:t>Art’s Reflections</w:t>
                      </w:r>
                    </w:p>
                  </w:txbxContent>
                </v:textbox>
              </v:shape>
            </w:pict>
          </mc:Fallback>
        </mc:AlternateContent>
      </w:r>
    </w:p>
    <w:p w:rsidR="00255021" w:rsidRDefault="00255021" w:rsidP="001B24AA">
      <w:pPr>
        <w:spacing w:after="0"/>
        <w:jc w:val="center"/>
        <w:rPr>
          <w:rFonts w:ascii="Tahoma" w:hAnsi="Tahoma" w:cs="Tahoma"/>
          <w:b/>
          <w:sz w:val="32"/>
          <w:szCs w:val="32"/>
        </w:rPr>
        <w:sectPr w:rsidR="00255021" w:rsidSect="00CD6538">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20654" w:rsidRDefault="00920654" w:rsidP="001B24AA">
      <w:pPr>
        <w:spacing w:after="0"/>
        <w:jc w:val="center"/>
        <w:rPr>
          <w:rFonts w:ascii="Tahoma" w:hAnsi="Tahoma" w:cs="Tahoma"/>
          <w:b/>
          <w:sz w:val="32"/>
          <w:szCs w:val="32"/>
        </w:rPr>
      </w:pPr>
    </w:p>
    <w:p w:rsidR="00CA79EE" w:rsidRDefault="00CA79EE" w:rsidP="001B24AA">
      <w:pPr>
        <w:spacing w:after="0"/>
        <w:jc w:val="center"/>
        <w:rPr>
          <w:rFonts w:ascii="Tahoma" w:hAnsi="Tahoma" w:cs="Tahoma"/>
          <w:b/>
          <w:sz w:val="32"/>
          <w:szCs w:val="32"/>
        </w:rPr>
        <w:sectPr w:rsidR="00CA79EE" w:rsidSect="004008D8">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CA79EE" w:rsidRPr="00073EAD" w:rsidRDefault="00CA79EE" w:rsidP="00CA79EE">
      <w:pPr>
        <w:spacing w:after="0"/>
        <w:jc w:val="center"/>
        <w:rPr>
          <w:rFonts w:ascii="Tahoma" w:hAnsi="Tahoma" w:cs="Tahoma"/>
          <w:b/>
          <w:color w:val="002060"/>
          <w:sz w:val="36"/>
          <w:szCs w:val="36"/>
        </w:rPr>
      </w:pPr>
      <w:r w:rsidRPr="00073EAD">
        <w:rPr>
          <w:rFonts w:ascii="Tahoma" w:hAnsi="Tahoma" w:cs="Tahoma"/>
          <w:b/>
          <w:color w:val="002060"/>
          <w:sz w:val="36"/>
          <w:szCs w:val="36"/>
        </w:rPr>
        <w:lastRenderedPageBreak/>
        <w:t>“</w:t>
      </w:r>
      <w:r>
        <w:rPr>
          <w:rFonts w:ascii="Tahoma" w:hAnsi="Tahoma" w:cs="Tahoma"/>
          <w:b/>
          <w:color w:val="002060"/>
          <w:sz w:val="36"/>
          <w:szCs w:val="36"/>
        </w:rPr>
        <w:t>Entrepreneurs – People of Action</w:t>
      </w:r>
      <w:r w:rsidRPr="00073EAD">
        <w:rPr>
          <w:rFonts w:ascii="Tahoma" w:hAnsi="Tahoma" w:cs="Tahoma"/>
          <w:b/>
          <w:color w:val="002060"/>
          <w:sz w:val="36"/>
          <w:szCs w:val="36"/>
        </w:rPr>
        <w:t>”</w:t>
      </w:r>
    </w:p>
    <w:p w:rsidR="00CA79EE" w:rsidRDefault="00CA79EE" w:rsidP="00CA79EE">
      <w:pPr>
        <w:spacing w:after="0"/>
        <w:jc w:val="center"/>
        <w:rPr>
          <w:rFonts w:ascii="Tahoma" w:hAnsi="Tahoma" w:cs="Tahoma"/>
          <w:b/>
          <w:color w:val="002060"/>
          <w:sz w:val="32"/>
          <w:szCs w:val="32"/>
        </w:rPr>
      </w:pPr>
      <w:r w:rsidRPr="00073EAD">
        <w:rPr>
          <w:rFonts w:ascii="Tahoma" w:hAnsi="Tahoma" w:cs="Tahoma"/>
          <w:b/>
          <w:color w:val="002060"/>
          <w:sz w:val="32"/>
          <w:szCs w:val="32"/>
        </w:rPr>
        <w:t>By Art Lucas</w:t>
      </w:r>
    </w:p>
    <w:p w:rsidR="00CA79EE" w:rsidRDefault="00CA79EE" w:rsidP="00CA79EE">
      <w:pPr>
        <w:spacing w:after="0"/>
        <w:rPr>
          <w:rFonts w:ascii="Tahoma" w:hAnsi="Tahoma" w:cs="Tahoma"/>
          <w:b/>
          <w:color w:val="0D2B3E" w:themeColor="accent3" w:themeShade="80"/>
          <w:sz w:val="30"/>
          <w:szCs w:val="30"/>
        </w:rPr>
      </w:pPr>
      <w:r w:rsidRPr="004F0215">
        <w:rPr>
          <w:rFonts w:ascii="Tahoma" w:hAnsi="Tahoma" w:cs="Tahoma"/>
          <w:b/>
          <w:noProof/>
          <w:color w:val="0D2B3E" w:themeColor="accent3" w:themeShade="80"/>
          <w:sz w:val="32"/>
          <w:szCs w:val="32"/>
        </w:rPr>
        <w:drawing>
          <wp:anchor distT="0" distB="0" distL="114300" distR="114300" simplePos="0" relativeHeight="251668480" behindDoc="0" locked="0" layoutInCell="1" allowOverlap="1" wp14:anchorId="05A962A8" wp14:editId="4E3A85F8">
            <wp:simplePos x="0" y="0"/>
            <wp:positionH relativeFrom="margin">
              <wp:posOffset>-91440</wp:posOffset>
            </wp:positionH>
            <wp:positionV relativeFrom="margin">
              <wp:posOffset>1619885</wp:posOffset>
            </wp:positionV>
            <wp:extent cx="2763520" cy="3648075"/>
            <wp:effectExtent l="0" t="0" r="0" b="9525"/>
            <wp:wrapSquare wrapText="bothSides"/>
            <wp:docPr id="11" name="Picture 11" descr="C:\Users\Melissa\AppData\Local\Microsoft\Windows\Temporary Internet Files\Content.Outlook\AIXPQLME\IMG_476894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AppData\Local\Microsoft\Windows\Temporary Internet Files\Content.Outlook\AIXPQLME\IMG_4768946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3520"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9EE" w:rsidRPr="004F0215" w:rsidRDefault="00CA79EE" w:rsidP="00CA79EE">
      <w:pPr>
        <w:spacing w:after="0"/>
        <w:rPr>
          <w:rFonts w:ascii="Tahoma" w:hAnsi="Tahoma" w:cs="Tahoma"/>
          <w:sz w:val="32"/>
          <w:szCs w:val="32"/>
        </w:rPr>
      </w:pPr>
      <w:r w:rsidRPr="004F0215">
        <w:rPr>
          <w:rFonts w:ascii="Tahoma" w:hAnsi="Tahoma" w:cs="Tahoma"/>
          <w:b/>
          <w:color w:val="0D2B3E" w:themeColor="accent3" w:themeShade="80"/>
          <w:sz w:val="32"/>
          <w:szCs w:val="32"/>
        </w:rPr>
        <w:t>Lucas</w:t>
      </w:r>
      <w:r w:rsidRPr="004F0215">
        <w:rPr>
          <w:rFonts w:ascii="Tahoma" w:hAnsi="Tahoma" w:cs="Tahoma"/>
          <w:b/>
          <w:color w:val="3A6331" w:themeColor="accent4" w:themeShade="BF"/>
          <w:sz w:val="32"/>
          <w:szCs w:val="32"/>
        </w:rPr>
        <w:t xml:space="preserve"> </w:t>
      </w:r>
      <w:r w:rsidRPr="004F0215">
        <w:rPr>
          <w:rFonts w:ascii="Tahoma" w:hAnsi="Tahoma" w:cs="Tahoma"/>
          <w:sz w:val="32"/>
          <w:szCs w:val="32"/>
        </w:rPr>
        <w:t>Properties has a number of entrepreneurs who have leased space in one of our offices.  It has been exciting to watch them grow.  Two that come to mind are Mandi Johnson and her team from Refresh &amp; Refine at 1620 Frederica Road (who is being featured in this newsletter) and Roberts Civil Engineering who started with us at 301 Sea Island Rd. in 2012.  Johnathan Roberts has now grown his firm to 9 associates.  Both of these entrepreneurs and others in our four buildings fit the classic characteristics of successful start-up owners.</w:t>
      </w:r>
    </w:p>
    <w:p w:rsidR="00CA79EE" w:rsidRPr="004F0215" w:rsidRDefault="00CA79EE" w:rsidP="00CA79EE">
      <w:pPr>
        <w:spacing w:after="0"/>
        <w:jc w:val="both"/>
        <w:rPr>
          <w:rFonts w:ascii="Tahoma" w:hAnsi="Tahoma" w:cs="Tahoma"/>
          <w:sz w:val="32"/>
          <w:szCs w:val="32"/>
        </w:rPr>
      </w:pPr>
    </w:p>
    <w:p w:rsidR="00CA79EE" w:rsidRPr="004F0215" w:rsidRDefault="00CA79EE" w:rsidP="00CA79EE">
      <w:pPr>
        <w:spacing w:after="0"/>
        <w:jc w:val="both"/>
        <w:rPr>
          <w:rFonts w:ascii="Tahoma" w:hAnsi="Tahoma" w:cs="Tahoma"/>
          <w:sz w:val="32"/>
          <w:szCs w:val="32"/>
        </w:rPr>
      </w:pPr>
      <w:r w:rsidRPr="004F0215">
        <w:rPr>
          <w:rFonts w:ascii="Tahoma" w:hAnsi="Tahoma" w:cs="Tahoma"/>
          <w:sz w:val="32"/>
          <w:szCs w:val="32"/>
        </w:rPr>
        <w:t>Entrepreneurs are upbeat, positive, highly motivated individuals.  They are always thinking of ways to improve their business and are willing to risk resources and energy to do so.  They are creative doers, someone who is proactive.  They also have a decisiveness bent and don’t tolerate procrastination or indecision.  Their dreams and actions are the builders of our economy.</w:t>
      </w:r>
    </w:p>
    <w:p w:rsidR="00CA79EE" w:rsidRPr="004F0215" w:rsidRDefault="00CA79EE" w:rsidP="00CA79EE">
      <w:pPr>
        <w:spacing w:after="0"/>
        <w:jc w:val="both"/>
        <w:rPr>
          <w:rFonts w:ascii="Tahoma" w:hAnsi="Tahoma" w:cs="Tahoma"/>
          <w:sz w:val="32"/>
          <w:szCs w:val="32"/>
        </w:rPr>
      </w:pPr>
    </w:p>
    <w:p w:rsidR="00CA79EE" w:rsidRDefault="00CA79EE" w:rsidP="00CA79EE">
      <w:pPr>
        <w:spacing w:after="0"/>
        <w:jc w:val="both"/>
        <w:rPr>
          <w:rFonts w:ascii="Tahoma" w:hAnsi="Tahoma" w:cs="Tahoma"/>
          <w:sz w:val="32"/>
          <w:szCs w:val="32"/>
        </w:rPr>
      </w:pPr>
      <w:r w:rsidRPr="004F0215">
        <w:rPr>
          <w:rFonts w:ascii="Tahoma" w:hAnsi="Tahoma" w:cs="Tahoma"/>
          <w:sz w:val="32"/>
          <w:szCs w:val="32"/>
        </w:rPr>
        <w:t>America is fortunate to have entrepreneurs who have made us the wealthiest country on earth.  It is also exciting to watch them in action and incubate in our buildings on St. Simons Island.  Thanks to all of our entrepreneurs!</w:t>
      </w:r>
    </w:p>
    <w:p w:rsidR="00CA79EE" w:rsidRDefault="00CA79EE" w:rsidP="00CA79EE">
      <w:pPr>
        <w:spacing w:after="0"/>
        <w:jc w:val="both"/>
        <w:rPr>
          <w:rFonts w:ascii="Tahoma" w:hAnsi="Tahoma" w:cs="Tahoma"/>
          <w:sz w:val="32"/>
          <w:szCs w:val="32"/>
        </w:rPr>
      </w:pPr>
    </w:p>
    <w:p w:rsidR="00CA79EE" w:rsidRDefault="00CA79EE" w:rsidP="00CA79EE">
      <w:pPr>
        <w:spacing w:after="0"/>
        <w:jc w:val="both"/>
        <w:rPr>
          <w:rFonts w:ascii="Tahoma" w:hAnsi="Tahoma" w:cs="Tahoma"/>
          <w:sz w:val="32"/>
          <w:szCs w:val="32"/>
        </w:rPr>
      </w:pPr>
    </w:p>
    <w:p w:rsidR="00DC3FBA" w:rsidRDefault="00DC3FBA" w:rsidP="00CA79EE">
      <w:pPr>
        <w:spacing w:after="0"/>
        <w:jc w:val="both"/>
        <w:rPr>
          <w:rFonts w:ascii="Tahoma" w:hAnsi="Tahoma" w:cs="Tahoma"/>
          <w:sz w:val="32"/>
          <w:szCs w:val="32"/>
        </w:rPr>
        <w:sectPr w:rsidR="00DC3FBA" w:rsidSect="00CA79EE">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C3759" w:rsidRPr="008F757D" w:rsidRDefault="00DB1761" w:rsidP="00EE7F79">
      <w:pPr>
        <w:pBdr>
          <w:top w:val="single" w:sz="4" w:space="1" w:color="auto"/>
          <w:left w:val="single" w:sz="4" w:space="4" w:color="auto"/>
          <w:bottom w:val="single" w:sz="4" w:space="1" w:color="auto"/>
          <w:right w:val="single" w:sz="4" w:space="4" w:color="auto"/>
        </w:pBdr>
        <w:spacing w:after="0"/>
        <w:jc w:val="center"/>
        <w:rPr>
          <w:rFonts w:ascii="Tahoma" w:hAnsi="Tahoma" w:cs="Tahoma"/>
          <w:i/>
          <w:color w:val="0070C0"/>
          <w:sz w:val="44"/>
          <w:szCs w:val="44"/>
        </w:rPr>
      </w:pPr>
      <w:r w:rsidRPr="008F757D">
        <w:rPr>
          <w:rFonts w:ascii="Tahoma" w:hAnsi="Tahoma" w:cs="Tahoma"/>
          <w:i/>
          <w:color w:val="0070C0"/>
          <w:sz w:val="44"/>
          <w:szCs w:val="44"/>
        </w:rPr>
        <w:lastRenderedPageBreak/>
        <w:t>*NEW*</w:t>
      </w:r>
    </w:p>
    <w:p w:rsidR="00DB1761" w:rsidRPr="007D259C" w:rsidRDefault="00DB1761" w:rsidP="00EE7F79">
      <w:pPr>
        <w:pBdr>
          <w:top w:val="single" w:sz="4" w:space="1" w:color="auto"/>
          <w:left w:val="single" w:sz="4" w:space="4" w:color="auto"/>
          <w:bottom w:val="single" w:sz="4" w:space="1" w:color="auto"/>
          <w:right w:val="single" w:sz="4" w:space="4" w:color="auto"/>
        </w:pBdr>
        <w:spacing w:after="0"/>
        <w:jc w:val="center"/>
        <w:rPr>
          <w:rFonts w:ascii="Albertus MT" w:hAnsi="Albertus MT" w:cs="Tahoma"/>
          <w:b/>
          <w:color w:val="0070C0"/>
          <w:sz w:val="44"/>
          <w:szCs w:val="44"/>
        </w:rPr>
      </w:pPr>
      <w:r w:rsidRPr="007D259C">
        <w:rPr>
          <w:rFonts w:ascii="Albertus MT" w:hAnsi="Albertus MT" w:cs="Tahoma"/>
          <w:b/>
          <w:color w:val="0070C0"/>
          <w:sz w:val="44"/>
          <w:szCs w:val="44"/>
        </w:rPr>
        <w:t>THE LOFT</w:t>
      </w:r>
    </w:p>
    <w:p w:rsidR="00DB1761" w:rsidRPr="007D259C" w:rsidRDefault="00DB1761" w:rsidP="00EE7F79">
      <w:pPr>
        <w:pBdr>
          <w:top w:val="single" w:sz="4" w:space="1" w:color="auto"/>
          <w:left w:val="single" w:sz="4" w:space="4" w:color="auto"/>
          <w:bottom w:val="single" w:sz="4" w:space="1" w:color="auto"/>
          <w:right w:val="single" w:sz="4" w:space="4" w:color="auto"/>
        </w:pBdr>
        <w:spacing w:after="0"/>
        <w:jc w:val="center"/>
        <w:rPr>
          <w:rFonts w:ascii="Tahoma" w:hAnsi="Tahoma" w:cs="Tahoma"/>
          <w:color w:val="0070C0"/>
          <w:sz w:val="44"/>
          <w:szCs w:val="44"/>
        </w:rPr>
      </w:pPr>
      <w:r w:rsidRPr="007D259C">
        <w:rPr>
          <w:rFonts w:ascii="Tahoma" w:hAnsi="Tahoma" w:cs="Tahoma"/>
          <w:color w:val="0070C0"/>
          <w:sz w:val="44"/>
          <w:szCs w:val="44"/>
        </w:rPr>
        <w:t>Inspired Flex Work Space</w:t>
      </w:r>
    </w:p>
    <w:p w:rsidR="009C3759" w:rsidRDefault="00DB1761" w:rsidP="00EE7F79">
      <w:pPr>
        <w:pBdr>
          <w:top w:val="single" w:sz="4" w:space="1" w:color="auto"/>
          <w:left w:val="single" w:sz="4" w:space="4" w:color="auto"/>
          <w:bottom w:val="single" w:sz="4" w:space="1" w:color="auto"/>
          <w:right w:val="single" w:sz="4" w:space="4" w:color="auto"/>
        </w:pBdr>
        <w:spacing w:after="0"/>
        <w:rPr>
          <w:rFonts w:ascii="Tahoma" w:hAnsi="Tahoma" w:cs="Tahoma"/>
          <w:sz w:val="28"/>
          <w:szCs w:val="28"/>
        </w:rPr>
      </w:pPr>
      <w:r>
        <w:rPr>
          <w:rFonts w:ascii="Tahoma" w:hAnsi="Tahoma" w:cs="Tahoma"/>
          <w:noProof/>
          <w:sz w:val="28"/>
          <w:szCs w:val="28"/>
        </w:rPr>
        <w:drawing>
          <wp:inline distT="0" distB="0" distL="0" distR="0" wp14:anchorId="28B85F70" wp14:editId="4432156B">
            <wp:extent cx="3190240" cy="3096771"/>
            <wp:effectExtent l="8890" t="0" r="0" b="0"/>
            <wp:docPr id="2" name="Picture 2" descr="C:\Users\Melissa\AppData\Local\Microsoft\Windows\Temporary Internet Files\Content.Outlook\4DSZT81A\IMG_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AppData\Local\Microsoft\Windows\Temporary Internet Files\Content.Outlook\4DSZT81A\IMG_746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3200400" cy="3106633"/>
                    </a:xfrm>
                    <a:prstGeom prst="rect">
                      <a:avLst/>
                    </a:prstGeom>
                    <a:noFill/>
                    <a:ln>
                      <a:noFill/>
                    </a:ln>
                  </pic:spPr>
                </pic:pic>
              </a:graphicData>
            </a:graphic>
          </wp:inline>
        </w:drawing>
      </w:r>
    </w:p>
    <w:p w:rsidR="009C3759" w:rsidRDefault="009C3759" w:rsidP="00EE7F79">
      <w:pPr>
        <w:pBdr>
          <w:top w:val="single" w:sz="4" w:space="1" w:color="auto"/>
          <w:left w:val="single" w:sz="4" w:space="4" w:color="auto"/>
          <w:bottom w:val="single" w:sz="4" w:space="1" w:color="auto"/>
          <w:right w:val="single" w:sz="4" w:space="4" w:color="auto"/>
        </w:pBdr>
        <w:spacing w:after="0"/>
        <w:rPr>
          <w:rFonts w:ascii="Tahoma" w:hAnsi="Tahoma" w:cs="Tahoma"/>
          <w:sz w:val="28"/>
          <w:szCs w:val="28"/>
        </w:rPr>
      </w:pPr>
    </w:p>
    <w:p w:rsidR="009C3759" w:rsidRDefault="00DB1761" w:rsidP="00EE7F79">
      <w:pPr>
        <w:pBdr>
          <w:top w:val="single" w:sz="4" w:space="1" w:color="auto"/>
          <w:left w:val="single" w:sz="4" w:space="4" w:color="auto"/>
          <w:bottom w:val="single" w:sz="4" w:space="1" w:color="auto"/>
          <w:right w:val="single" w:sz="4" w:space="4" w:color="auto"/>
        </w:pBdr>
        <w:spacing w:after="0"/>
        <w:rPr>
          <w:rFonts w:ascii="Tahoma" w:hAnsi="Tahoma" w:cs="Tahoma"/>
          <w:sz w:val="28"/>
          <w:szCs w:val="28"/>
        </w:rPr>
      </w:pPr>
      <w:r>
        <w:rPr>
          <w:rFonts w:ascii="Tahoma" w:hAnsi="Tahoma" w:cs="Tahoma"/>
          <w:sz w:val="28"/>
          <w:szCs w:val="28"/>
        </w:rPr>
        <w:t xml:space="preserve">Introducing </w:t>
      </w:r>
      <w:r w:rsidRPr="00140147">
        <w:rPr>
          <w:rFonts w:ascii="Tahoma" w:hAnsi="Tahoma" w:cs="Tahoma"/>
          <w:color w:val="0070C0"/>
          <w:sz w:val="28"/>
          <w:szCs w:val="28"/>
        </w:rPr>
        <w:t xml:space="preserve">“The Loft” </w:t>
      </w:r>
      <w:r>
        <w:rPr>
          <w:rFonts w:ascii="Tahoma" w:hAnsi="Tahoma" w:cs="Tahoma"/>
          <w:sz w:val="28"/>
          <w:szCs w:val="28"/>
        </w:rPr>
        <w:t xml:space="preserve">– Inspired Flex Work Space.  A new concept at 5500 Frederica Road offering co-working </w:t>
      </w:r>
      <w:r w:rsidR="00EE7F79">
        <w:rPr>
          <w:rFonts w:ascii="Tahoma" w:hAnsi="Tahoma" w:cs="Tahoma"/>
          <w:sz w:val="28"/>
          <w:szCs w:val="28"/>
        </w:rPr>
        <w:t xml:space="preserve">office </w:t>
      </w:r>
      <w:r>
        <w:rPr>
          <w:rFonts w:ascii="Tahoma" w:hAnsi="Tahoma" w:cs="Tahoma"/>
          <w:sz w:val="28"/>
          <w:szCs w:val="28"/>
        </w:rPr>
        <w:t>space designed to be a productive, inspiring, collaborative and energizing environment for the members.</w:t>
      </w:r>
      <w:r w:rsidR="007D259C">
        <w:rPr>
          <w:rFonts w:ascii="Tahoma" w:hAnsi="Tahoma" w:cs="Tahoma"/>
          <w:sz w:val="28"/>
          <w:szCs w:val="28"/>
        </w:rPr>
        <w:t xml:space="preserve">  With many membership options to provide clients with office solutions to fit their needs, budget and growth plans.  Call Stephen Williams at 912-434-6535 for information.</w:t>
      </w:r>
    </w:p>
    <w:p w:rsidR="0053429E" w:rsidRDefault="0053429E" w:rsidP="009C3759">
      <w:pPr>
        <w:spacing w:after="0"/>
        <w:rPr>
          <w:rFonts w:ascii="Tahoma" w:hAnsi="Tahoma" w:cs="Tahoma"/>
          <w:sz w:val="28"/>
          <w:szCs w:val="28"/>
        </w:rPr>
      </w:pPr>
    </w:p>
    <w:p w:rsidR="0095452A" w:rsidRPr="0053429E" w:rsidRDefault="0095452A" w:rsidP="00CA79EE">
      <w:pPr>
        <w:pBdr>
          <w:top w:val="single" w:sz="4" w:space="1" w:color="auto"/>
          <w:left w:val="single" w:sz="4" w:space="4" w:color="auto"/>
          <w:bottom w:val="single" w:sz="4" w:space="0" w:color="auto"/>
          <w:right w:val="single" w:sz="4" w:space="4" w:color="auto"/>
        </w:pBdr>
        <w:spacing w:after="0"/>
        <w:jc w:val="center"/>
        <w:rPr>
          <w:rFonts w:ascii="Tahoma" w:hAnsi="Tahoma" w:cs="Tahoma"/>
          <w:b/>
          <w:color w:val="3A6331" w:themeColor="accent4" w:themeShade="BF"/>
          <w:sz w:val="40"/>
          <w:szCs w:val="40"/>
          <w:u w:val="single"/>
        </w:rPr>
      </w:pPr>
      <w:r w:rsidRPr="0053429E">
        <w:rPr>
          <w:rFonts w:ascii="Tahoma" w:hAnsi="Tahoma" w:cs="Tahoma"/>
          <w:b/>
          <w:color w:val="3A6331" w:themeColor="accent4" w:themeShade="BF"/>
          <w:sz w:val="40"/>
          <w:szCs w:val="40"/>
          <w:u w:val="single"/>
        </w:rPr>
        <w:lastRenderedPageBreak/>
        <w:t>New Year – New Spaces</w:t>
      </w:r>
    </w:p>
    <w:p w:rsidR="009C3759" w:rsidRPr="008F757D" w:rsidRDefault="00D04002" w:rsidP="00CA79EE">
      <w:pPr>
        <w:pBdr>
          <w:top w:val="single" w:sz="4" w:space="1" w:color="auto"/>
          <w:left w:val="single" w:sz="4" w:space="4" w:color="auto"/>
          <w:bottom w:val="single" w:sz="4" w:space="0" w:color="auto"/>
          <w:right w:val="single" w:sz="4" w:space="4" w:color="auto"/>
        </w:pBdr>
        <w:spacing w:after="0"/>
        <w:jc w:val="center"/>
        <w:rPr>
          <w:rFonts w:ascii="Tahoma" w:hAnsi="Tahoma" w:cs="Tahoma"/>
          <w:b/>
          <w:color w:val="002060"/>
          <w:sz w:val="40"/>
          <w:szCs w:val="40"/>
          <w:u w:val="single"/>
        </w:rPr>
      </w:pPr>
      <w:r w:rsidRPr="008F757D">
        <w:rPr>
          <w:rFonts w:ascii="Tahoma" w:hAnsi="Tahoma" w:cs="Tahoma"/>
          <w:b/>
          <w:color w:val="002060"/>
          <w:sz w:val="40"/>
          <w:szCs w:val="40"/>
          <w:u w:val="single"/>
        </w:rPr>
        <w:t>507 Ocean Boulevard</w:t>
      </w:r>
    </w:p>
    <w:p w:rsidR="00D04002" w:rsidRPr="008F757D" w:rsidRDefault="00D04002" w:rsidP="00CA79EE">
      <w:pPr>
        <w:pBdr>
          <w:top w:val="single" w:sz="4" w:space="1" w:color="auto"/>
          <w:left w:val="single" w:sz="4" w:space="4" w:color="auto"/>
          <w:bottom w:val="single" w:sz="4" w:space="0" w:color="auto"/>
          <w:right w:val="single" w:sz="4" w:space="4" w:color="auto"/>
        </w:pBdr>
        <w:spacing w:after="0"/>
        <w:jc w:val="center"/>
        <w:rPr>
          <w:rFonts w:ascii="Tahoma" w:hAnsi="Tahoma" w:cs="Tahoma"/>
          <w:b/>
          <w:color w:val="002060"/>
          <w:sz w:val="40"/>
          <w:szCs w:val="40"/>
          <w:u w:val="single"/>
        </w:rPr>
      </w:pPr>
      <w:r w:rsidRPr="008F757D">
        <w:rPr>
          <w:rFonts w:ascii="Tahoma" w:hAnsi="Tahoma" w:cs="Tahoma"/>
          <w:b/>
          <w:color w:val="002060"/>
          <w:sz w:val="40"/>
          <w:szCs w:val="40"/>
          <w:u w:val="single"/>
        </w:rPr>
        <w:t>2</w:t>
      </w:r>
      <w:r w:rsidRPr="008F757D">
        <w:rPr>
          <w:rFonts w:ascii="Tahoma" w:hAnsi="Tahoma" w:cs="Tahoma"/>
          <w:b/>
          <w:color w:val="002060"/>
          <w:sz w:val="40"/>
          <w:szCs w:val="40"/>
          <w:u w:val="single"/>
          <w:vertAlign w:val="superscript"/>
        </w:rPr>
        <w:t>nd</w:t>
      </w:r>
      <w:r w:rsidRPr="008F757D">
        <w:rPr>
          <w:rFonts w:ascii="Tahoma" w:hAnsi="Tahoma" w:cs="Tahoma"/>
          <w:b/>
          <w:color w:val="002060"/>
          <w:sz w:val="40"/>
          <w:szCs w:val="40"/>
          <w:u w:val="single"/>
        </w:rPr>
        <w:t xml:space="preserve"> Floor – North Wing</w:t>
      </w:r>
    </w:p>
    <w:p w:rsidR="0053429E" w:rsidRDefault="0053429E" w:rsidP="00CA79EE">
      <w:pPr>
        <w:pBdr>
          <w:top w:val="single" w:sz="4" w:space="1" w:color="auto"/>
          <w:left w:val="single" w:sz="4" w:space="4" w:color="auto"/>
          <w:bottom w:val="single" w:sz="4" w:space="0" w:color="auto"/>
          <w:right w:val="single" w:sz="4" w:space="4" w:color="auto"/>
        </w:pBdr>
        <w:spacing w:after="0"/>
        <w:jc w:val="center"/>
        <w:rPr>
          <w:rFonts w:ascii="Tahoma" w:hAnsi="Tahoma" w:cs="Tahoma"/>
          <w:sz w:val="26"/>
          <w:szCs w:val="26"/>
        </w:rPr>
      </w:pPr>
    </w:p>
    <w:p w:rsidR="00775B04" w:rsidRDefault="00775B04" w:rsidP="00CA79EE">
      <w:pPr>
        <w:pBdr>
          <w:top w:val="single" w:sz="4" w:space="1" w:color="auto"/>
          <w:left w:val="single" w:sz="4" w:space="4" w:color="auto"/>
          <w:bottom w:val="single" w:sz="4" w:space="0" w:color="auto"/>
          <w:right w:val="single" w:sz="4" w:space="4" w:color="auto"/>
        </w:pBdr>
        <w:spacing w:after="0"/>
        <w:jc w:val="center"/>
        <w:rPr>
          <w:rFonts w:ascii="Tahoma" w:hAnsi="Tahoma" w:cs="Tahoma"/>
          <w:sz w:val="26"/>
          <w:szCs w:val="26"/>
        </w:rPr>
      </w:pPr>
    </w:p>
    <w:p w:rsidR="004621B0" w:rsidRDefault="00D04002" w:rsidP="00CA79EE">
      <w:pPr>
        <w:pBdr>
          <w:top w:val="single" w:sz="4" w:space="1" w:color="auto"/>
          <w:left w:val="single" w:sz="4" w:space="4" w:color="auto"/>
          <w:bottom w:val="single" w:sz="4" w:space="0" w:color="auto"/>
          <w:right w:val="single" w:sz="4" w:space="4" w:color="auto"/>
        </w:pBdr>
        <w:spacing w:after="0"/>
        <w:jc w:val="both"/>
        <w:rPr>
          <w:rFonts w:ascii="Tahoma" w:hAnsi="Tahoma" w:cs="Tahoma"/>
          <w:sz w:val="28"/>
          <w:szCs w:val="28"/>
        </w:rPr>
      </w:pPr>
      <w:r w:rsidRPr="00647310">
        <w:rPr>
          <w:rFonts w:ascii="Tahoma" w:hAnsi="Tahoma" w:cs="Tahoma"/>
          <w:sz w:val="28"/>
          <w:szCs w:val="28"/>
        </w:rPr>
        <w:t xml:space="preserve">American Work was one of the original tenants </w:t>
      </w:r>
      <w:r w:rsidR="0095452A" w:rsidRPr="00647310">
        <w:rPr>
          <w:rFonts w:ascii="Tahoma" w:hAnsi="Tahoma" w:cs="Tahoma"/>
          <w:sz w:val="28"/>
          <w:szCs w:val="28"/>
        </w:rPr>
        <w:t>at</w:t>
      </w:r>
      <w:r w:rsidRPr="00647310">
        <w:rPr>
          <w:rFonts w:ascii="Tahoma" w:hAnsi="Tahoma" w:cs="Tahoma"/>
          <w:sz w:val="28"/>
          <w:szCs w:val="28"/>
        </w:rPr>
        <w:t xml:space="preserve"> 507 Ocean Boulevard when </w:t>
      </w:r>
      <w:r w:rsidRPr="00140147">
        <w:rPr>
          <w:rFonts w:ascii="Tahoma" w:hAnsi="Tahoma" w:cs="Tahoma"/>
          <w:b/>
          <w:color w:val="3A6331" w:themeColor="accent4" w:themeShade="BF"/>
          <w:sz w:val="28"/>
          <w:szCs w:val="28"/>
        </w:rPr>
        <w:t>Lucas</w:t>
      </w:r>
      <w:r w:rsidRPr="00647310">
        <w:rPr>
          <w:rFonts w:ascii="Tahoma" w:hAnsi="Tahoma" w:cs="Tahoma"/>
          <w:sz w:val="28"/>
          <w:szCs w:val="28"/>
        </w:rPr>
        <w:t xml:space="preserve"> Properties acquired </w:t>
      </w:r>
      <w:r w:rsidR="0095452A" w:rsidRPr="00647310">
        <w:rPr>
          <w:rFonts w:ascii="Tahoma" w:hAnsi="Tahoma" w:cs="Tahoma"/>
          <w:sz w:val="28"/>
          <w:szCs w:val="28"/>
        </w:rPr>
        <w:t>the property</w:t>
      </w:r>
      <w:r w:rsidRPr="00647310">
        <w:rPr>
          <w:rFonts w:ascii="Tahoma" w:hAnsi="Tahoma" w:cs="Tahoma"/>
          <w:sz w:val="28"/>
          <w:szCs w:val="28"/>
        </w:rPr>
        <w:t>.</w:t>
      </w:r>
      <w:r w:rsidR="0095452A" w:rsidRPr="00647310">
        <w:rPr>
          <w:rFonts w:ascii="Tahoma" w:hAnsi="Tahoma" w:cs="Tahoma"/>
          <w:sz w:val="28"/>
          <w:szCs w:val="28"/>
        </w:rPr>
        <w:t xml:space="preserve">  When American Work’s corporate office decided to relocate the St. Simons division to another part of the state in the fall of 2016, </w:t>
      </w:r>
      <w:r w:rsidR="006236B7" w:rsidRPr="00647310">
        <w:rPr>
          <w:rFonts w:ascii="Tahoma" w:hAnsi="Tahoma" w:cs="Tahoma"/>
          <w:sz w:val="28"/>
          <w:szCs w:val="28"/>
        </w:rPr>
        <w:t>we decided to renovate</w:t>
      </w:r>
      <w:r w:rsidR="000C45C0" w:rsidRPr="00647310">
        <w:rPr>
          <w:rFonts w:ascii="Tahoma" w:hAnsi="Tahoma" w:cs="Tahoma"/>
          <w:sz w:val="28"/>
          <w:szCs w:val="28"/>
        </w:rPr>
        <w:t xml:space="preserve"> their space and creat</w:t>
      </w:r>
      <w:r w:rsidR="006236B7" w:rsidRPr="00647310">
        <w:rPr>
          <w:rFonts w:ascii="Tahoma" w:hAnsi="Tahoma" w:cs="Tahoma"/>
          <w:sz w:val="28"/>
          <w:szCs w:val="28"/>
        </w:rPr>
        <w:t>e</w:t>
      </w:r>
      <w:r w:rsidR="000C45C0" w:rsidRPr="00647310">
        <w:rPr>
          <w:rFonts w:ascii="Tahoma" w:hAnsi="Tahoma" w:cs="Tahoma"/>
          <w:sz w:val="28"/>
          <w:szCs w:val="28"/>
        </w:rPr>
        <w:t xml:space="preserve"> six </w:t>
      </w:r>
      <w:r w:rsidR="0095452A" w:rsidRPr="00647310">
        <w:rPr>
          <w:rFonts w:ascii="Tahoma" w:hAnsi="Tahoma" w:cs="Tahoma"/>
          <w:sz w:val="28"/>
          <w:szCs w:val="28"/>
        </w:rPr>
        <w:t>individual Executive Suites.</w:t>
      </w:r>
    </w:p>
    <w:p w:rsidR="00DC3FBA" w:rsidRPr="00647310" w:rsidRDefault="00DC3FBA" w:rsidP="00CA79EE">
      <w:pPr>
        <w:pBdr>
          <w:top w:val="single" w:sz="4" w:space="1" w:color="auto"/>
          <w:left w:val="single" w:sz="4" w:space="4" w:color="auto"/>
          <w:bottom w:val="single" w:sz="4" w:space="0" w:color="auto"/>
          <w:right w:val="single" w:sz="4" w:space="4" w:color="auto"/>
        </w:pBdr>
        <w:spacing w:after="0"/>
        <w:jc w:val="both"/>
        <w:rPr>
          <w:rFonts w:ascii="Tahoma" w:hAnsi="Tahoma" w:cs="Tahoma"/>
          <w:sz w:val="28"/>
          <w:szCs w:val="28"/>
        </w:rPr>
      </w:pPr>
    </w:p>
    <w:p w:rsidR="0095452A" w:rsidRPr="00647310" w:rsidRDefault="0095452A" w:rsidP="00CA79EE">
      <w:pPr>
        <w:pBdr>
          <w:top w:val="single" w:sz="4" w:space="1" w:color="auto"/>
          <w:left w:val="single" w:sz="4" w:space="4" w:color="auto"/>
          <w:bottom w:val="single" w:sz="4" w:space="0" w:color="auto"/>
          <w:right w:val="single" w:sz="4" w:space="4" w:color="auto"/>
        </w:pBdr>
        <w:spacing w:after="0"/>
        <w:jc w:val="both"/>
        <w:rPr>
          <w:rFonts w:ascii="Tahoma" w:hAnsi="Tahoma" w:cs="Tahoma"/>
          <w:sz w:val="28"/>
          <w:szCs w:val="28"/>
        </w:rPr>
      </w:pPr>
      <w:r w:rsidRPr="00647310">
        <w:rPr>
          <w:rFonts w:ascii="Tahoma" w:hAnsi="Tahoma" w:cs="Tahoma"/>
          <w:sz w:val="28"/>
          <w:szCs w:val="28"/>
        </w:rPr>
        <w:t>Through a</w:t>
      </w:r>
      <w:r w:rsidR="00914D8C" w:rsidRPr="00647310">
        <w:rPr>
          <w:rFonts w:ascii="Tahoma" w:hAnsi="Tahoma" w:cs="Tahoma"/>
          <w:sz w:val="28"/>
          <w:szCs w:val="28"/>
        </w:rPr>
        <w:t xml:space="preserve"> </w:t>
      </w:r>
      <w:r w:rsidRPr="00647310">
        <w:rPr>
          <w:rFonts w:ascii="Tahoma" w:hAnsi="Tahoma" w:cs="Tahoma"/>
          <w:sz w:val="28"/>
          <w:szCs w:val="28"/>
        </w:rPr>
        <w:t>tropical storm, a hurricane and the holidays – the project was completed on time.  Nash Contractors did a great job transforming the space with new floors, new paint and new light fixtures.</w:t>
      </w:r>
    </w:p>
    <w:p w:rsidR="0095452A" w:rsidRDefault="0095452A" w:rsidP="00CA79EE">
      <w:pPr>
        <w:pBdr>
          <w:top w:val="single" w:sz="4" w:space="1" w:color="auto"/>
          <w:left w:val="single" w:sz="4" w:space="4" w:color="auto"/>
          <w:bottom w:val="single" w:sz="4" w:space="0" w:color="auto"/>
          <w:right w:val="single" w:sz="4" w:space="4" w:color="auto"/>
        </w:pBdr>
        <w:spacing w:after="0"/>
        <w:jc w:val="both"/>
        <w:rPr>
          <w:rFonts w:ascii="Tahoma" w:hAnsi="Tahoma" w:cs="Tahoma"/>
          <w:sz w:val="28"/>
          <w:szCs w:val="28"/>
        </w:rPr>
      </w:pPr>
      <w:r w:rsidRPr="00647310">
        <w:rPr>
          <w:rFonts w:ascii="Tahoma" w:hAnsi="Tahoma" w:cs="Tahoma"/>
          <w:sz w:val="28"/>
          <w:szCs w:val="28"/>
        </w:rPr>
        <w:t xml:space="preserve">We are now </w:t>
      </w:r>
      <w:r w:rsidR="0093234D" w:rsidRPr="00647310">
        <w:rPr>
          <w:rFonts w:ascii="Tahoma" w:hAnsi="Tahoma" w:cs="Tahoma"/>
          <w:sz w:val="28"/>
          <w:szCs w:val="28"/>
        </w:rPr>
        <w:t xml:space="preserve">fully leased and </w:t>
      </w:r>
      <w:r w:rsidRPr="00647310">
        <w:rPr>
          <w:rFonts w:ascii="Tahoma" w:hAnsi="Tahoma" w:cs="Tahoma"/>
          <w:sz w:val="28"/>
          <w:szCs w:val="28"/>
        </w:rPr>
        <w:t xml:space="preserve">proud to welcome </w:t>
      </w:r>
      <w:r w:rsidR="0093234D" w:rsidRPr="00647310">
        <w:rPr>
          <w:rFonts w:ascii="Tahoma" w:hAnsi="Tahoma" w:cs="Tahoma"/>
          <w:sz w:val="28"/>
          <w:szCs w:val="28"/>
        </w:rPr>
        <w:t>our</w:t>
      </w:r>
      <w:r w:rsidRPr="00647310">
        <w:rPr>
          <w:rFonts w:ascii="Tahoma" w:hAnsi="Tahoma" w:cs="Tahoma"/>
          <w:sz w:val="28"/>
          <w:szCs w:val="28"/>
        </w:rPr>
        <w:t xml:space="preserve"> </w:t>
      </w:r>
      <w:r w:rsidR="0093234D" w:rsidRPr="00647310">
        <w:rPr>
          <w:rFonts w:ascii="Tahoma" w:hAnsi="Tahoma" w:cs="Tahoma"/>
          <w:sz w:val="28"/>
          <w:szCs w:val="28"/>
        </w:rPr>
        <w:t xml:space="preserve">new </w:t>
      </w:r>
      <w:r w:rsidRPr="00647310">
        <w:rPr>
          <w:rFonts w:ascii="Tahoma" w:hAnsi="Tahoma" w:cs="Tahoma"/>
          <w:sz w:val="28"/>
          <w:szCs w:val="28"/>
        </w:rPr>
        <w:t>tenants.  Stop by and say hello to Rachel Berg from LifeStyle Sandbox, LLC, - Anthony King from Nibble Nation, Jim Kaminer, Attorney at Law</w:t>
      </w:r>
      <w:r w:rsidR="0093234D" w:rsidRPr="00647310">
        <w:rPr>
          <w:rFonts w:ascii="Tahoma" w:hAnsi="Tahoma" w:cs="Tahoma"/>
          <w:sz w:val="28"/>
          <w:szCs w:val="28"/>
        </w:rPr>
        <w:t>,</w:t>
      </w:r>
      <w:r w:rsidRPr="00647310">
        <w:rPr>
          <w:rFonts w:ascii="Tahoma" w:hAnsi="Tahoma" w:cs="Tahoma"/>
          <w:sz w:val="28"/>
          <w:szCs w:val="28"/>
        </w:rPr>
        <w:t xml:space="preserve"> Donna Waters from Healing Waters Wellness and Massage</w:t>
      </w:r>
      <w:r w:rsidR="0093234D" w:rsidRPr="00647310">
        <w:rPr>
          <w:rFonts w:ascii="Tahoma" w:hAnsi="Tahoma" w:cs="Tahoma"/>
          <w:sz w:val="28"/>
          <w:szCs w:val="28"/>
        </w:rPr>
        <w:t xml:space="preserve"> and Carla Emmons from Emmons Realty</w:t>
      </w:r>
      <w:r w:rsidRPr="00647310">
        <w:rPr>
          <w:rFonts w:ascii="Tahoma" w:hAnsi="Tahoma" w:cs="Tahoma"/>
          <w:sz w:val="28"/>
          <w:szCs w:val="28"/>
        </w:rPr>
        <w:t xml:space="preserve">.  </w:t>
      </w:r>
    </w:p>
    <w:p w:rsidR="00CA79EE" w:rsidRDefault="00CA79EE" w:rsidP="00920654">
      <w:pPr>
        <w:pStyle w:val="NoSpacing"/>
        <w:jc w:val="center"/>
        <w:rPr>
          <w:rFonts w:ascii="Tahoma" w:hAnsi="Tahoma" w:cs="Tahoma"/>
          <w:b/>
          <w:color w:val="3A6331" w:themeColor="accent4" w:themeShade="BF"/>
          <w:sz w:val="48"/>
          <w:szCs w:val="48"/>
          <w:u w:val="single"/>
        </w:rPr>
        <w:sectPr w:rsidR="00CA79EE" w:rsidSect="004008D8">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5E64C0" w:rsidRPr="00A534F3" w:rsidRDefault="005E64C0" w:rsidP="005E64C0">
      <w:pPr>
        <w:pStyle w:val="NoSpacing"/>
        <w:pBdr>
          <w:top w:val="single" w:sz="4" w:space="1" w:color="auto"/>
          <w:left w:val="single" w:sz="4" w:space="4" w:color="auto"/>
          <w:bottom w:val="single" w:sz="4" w:space="1" w:color="auto"/>
          <w:right w:val="single" w:sz="4" w:space="4" w:color="auto"/>
        </w:pBdr>
        <w:jc w:val="center"/>
        <w:rPr>
          <w:rFonts w:ascii="Tahoma" w:hAnsi="Tahoma" w:cs="Tahoma"/>
          <w:b/>
          <w:sz w:val="24"/>
          <w:szCs w:val="24"/>
        </w:rPr>
      </w:pPr>
      <w:r w:rsidRPr="00A534F3">
        <w:rPr>
          <w:rFonts w:ascii="Tahoma" w:hAnsi="Tahoma" w:cs="Tahoma"/>
          <w:b/>
          <w:sz w:val="24"/>
          <w:szCs w:val="24"/>
        </w:rPr>
        <w:lastRenderedPageBreak/>
        <w:t>If you have any questions or concerns, please do not hesitate to contact us.  We are available to you at 301 Sea Island Road, Suite 6, or you may reach us at 912-634-9877 during regular office hours.  For emergencies after hours, please contact us at</w:t>
      </w:r>
    </w:p>
    <w:p w:rsidR="005E64C0" w:rsidRPr="00A534F3" w:rsidRDefault="005E64C0" w:rsidP="005E64C0">
      <w:pPr>
        <w:pStyle w:val="NoSpacing"/>
        <w:pBdr>
          <w:top w:val="single" w:sz="4" w:space="1" w:color="auto"/>
          <w:left w:val="single" w:sz="4" w:space="4" w:color="auto"/>
          <w:bottom w:val="single" w:sz="4" w:space="1" w:color="auto"/>
          <w:right w:val="single" w:sz="4" w:space="4" w:color="auto"/>
        </w:pBdr>
        <w:jc w:val="center"/>
        <w:rPr>
          <w:rFonts w:ascii="Tahoma" w:hAnsi="Tahoma" w:cs="Tahoma"/>
          <w:b/>
          <w:color w:val="3A6331" w:themeColor="accent4" w:themeShade="BF"/>
          <w:sz w:val="24"/>
          <w:szCs w:val="24"/>
        </w:rPr>
      </w:pPr>
      <w:r w:rsidRPr="00A534F3">
        <w:rPr>
          <w:rFonts w:ascii="Tahoma" w:hAnsi="Tahoma" w:cs="Tahoma"/>
          <w:b/>
          <w:sz w:val="24"/>
          <w:szCs w:val="24"/>
        </w:rPr>
        <w:t xml:space="preserve">912-996-0326 or </w:t>
      </w:r>
      <w:hyperlink r:id="rId18" w:history="1">
        <w:r w:rsidRPr="00A534F3">
          <w:rPr>
            <w:rStyle w:val="Hyperlink"/>
            <w:rFonts w:ascii="Tahoma" w:hAnsi="Tahoma" w:cs="Tahoma"/>
            <w:b/>
            <w:color w:val="3A6331" w:themeColor="accent4" w:themeShade="BF"/>
            <w:sz w:val="24"/>
            <w:szCs w:val="24"/>
          </w:rPr>
          <w:t>admin@lucasprop.com</w:t>
        </w:r>
      </w:hyperlink>
      <w:r w:rsidRPr="00A534F3">
        <w:rPr>
          <w:rFonts w:ascii="Tahoma" w:hAnsi="Tahoma" w:cs="Tahoma"/>
          <w:b/>
          <w:color w:val="3A6331" w:themeColor="accent4" w:themeShade="BF"/>
          <w:sz w:val="24"/>
          <w:szCs w:val="24"/>
        </w:rPr>
        <w:t xml:space="preserve">.        </w:t>
      </w:r>
    </w:p>
    <w:p w:rsidR="005E64C0" w:rsidRPr="00A534F3" w:rsidRDefault="005E64C0" w:rsidP="005E64C0">
      <w:pPr>
        <w:pStyle w:val="NoSpacing"/>
        <w:pBdr>
          <w:top w:val="single" w:sz="4" w:space="1" w:color="auto"/>
          <w:left w:val="single" w:sz="4" w:space="4" w:color="auto"/>
          <w:bottom w:val="single" w:sz="4" w:space="1" w:color="auto"/>
          <w:right w:val="single" w:sz="4" w:space="4" w:color="auto"/>
        </w:pBdr>
        <w:jc w:val="center"/>
        <w:rPr>
          <w:rFonts w:ascii="Tahoma" w:hAnsi="Tahoma" w:cs="Tahoma"/>
          <w:b/>
          <w:color w:val="3A6331" w:themeColor="accent4" w:themeShade="BF"/>
          <w:sz w:val="24"/>
          <w:szCs w:val="24"/>
          <w:u w:val="single"/>
        </w:rPr>
      </w:pPr>
      <w:r w:rsidRPr="00A534F3">
        <w:rPr>
          <w:rFonts w:ascii="Tahoma" w:hAnsi="Tahoma" w:cs="Tahoma"/>
          <w:b/>
          <w:color w:val="3A6331" w:themeColor="accent4" w:themeShade="BF"/>
          <w:sz w:val="24"/>
          <w:szCs w:val="24"/>
        </w:rPr>
        <w:t xml:space="preserve">       </w:t>
      </w:r>
      <w:r w:rsidRPr="00A534F3">
        <w:rPr>
          <w:rFonts w:ascii="Tahoma" w:hAnsi="Tahoma" w:cs="Tahoma"/>
          <w:b/>
          <w:sz w:val="24"/>
          <w:szCs w:val="24"/>
          <w:u w:val="single"/>
        </w:rPr>
        <w:t xml:space="preserve">Web site:  </w:t>
      </w:r>
      <w:hyperlink r:id="rId19" w:history="1">
        <w:r w:rsidRPr="00A534F3">
          <w:rPr>
            <w:rStyle w:val="Hyperlink"/>
            <w:rFonts w:ascii="Tahoma" w:hAnsi="Tahoma" w:cs="Tahoma"/>
            <w:b/>
            <w:color w:val="3A6331" w:themeColor="accent4" w:themeShade="BF"/>
            <w:sz w:val="24"/>
            <w:szCs w:val="24"/>
          </w:rPr>
          <w:t>www.lucasprop.com</w:t>
        </w:r>
      </w:hyperlink>
    </w:p>
    <w:p w:rsidR="00EE7F79" w:rsidRPr="001A7571" w:rsidRDefault="006B7A92" w:rsidP="00920654">
      <w:pPr>
        <w:pStyle w:val="NoSpacing"/>
        <w:jc w:val="center"/>
        <w:rPr>
          <w:rFonts w:ascii="Tahoma" w:hAnsi="Tahoma" w:cs="Tahoma"/>
          <w:b/>
          <w:color w:val="3A6331" w:themeColor="accent4" w:themeShade="BF"/>
          <w:sz w:val="56"/>
          <w:szCs w:val="56"/>
          <w:u w:val="single"/>
        </w:rPr>
      </w:pPr>
      <w:r w:rsidRPr="001A7571">
        <w:rPr>
          <w:rFonts w:ascii="Tahoma" w:hAnsi="Tahoma" w:cs="Tahoma"/>
          <w:b/>
          <w:color w:val="3A6331" w:themeColor="accent4" w:themeShade="BF"/>
          <w:sz w:val="56"/>
          <w:szCs w:val="56"/>
          <w:u w:val="single"/>
        </w:rPr>
        <w:lastRenderedPageBreak/>
        <w:t>CELEBRATIONS!</w:t>
      </w:r>
    </w:p>
    <w:p w:rsidR="006B7A92" w:rsidRDefault="006B7A92" w:rsidP="00674EA8">
      <w:pPr>
        <w:pStyle w:val="NoSpacing"/>
        <w:ind w:left="1440" w:firstLine="720"/>
        <w:rPr>
          <w:rFonts w:ascii="Tahoma" w:hAnsi="Tahoma" w:cs="Tahoma"/>
          <w:sz w:val="28"/>
          <w:szCs w:val="28"/>
        </w:rPr>
        <w:sectPr w:rsidR="006B7A92" w:rsidSect="006B7A92">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EA3811" w:rsidRDefault="00EA3811" w:rsidP="001A7571">
      <w:pPr>
        <w:pStyle w:val="NoSpacing"/>
        <w:ind w:left="1440"/>
        <w:jc w:val="both"/>
        <w:rPr>
          <w:rFonts w:ascii="Tahoma" w:hAnsi="Tahoma" w:cs="Tahoma"/>
          <w:sz w:val="28"/>
          <w:szCs w:val="28"/>
        </w:rPr>
      </w:pPr>
    </w:p>
    <w:p w:rsidR="001A7571" w:rsidRDefault="00E54D58" w:rsidP="001A7571">
      <w:pPr>
        <w:pStyle w:val="NoSpacing"/>
        <w:ind w:left="1440"/>
        <w:jc w:val="both"/>
        <w:rPr>
          <w:rFonts w:ascii="Tahoma" w:hAnsi="Tahoma" w:cs="Tahoma"/>
          <w:sz w:val="28"/>
          <w:szCs w:val="28"/>
        </w:rPr>
      </w:pPr>
      <w:r>
        <w:rPr>
          <w:rFonts w:ascii="Tahoma" w:hAnsi="Tahoma" w:cs="Tahoma"/>
          <w:sz w:val="28"/>
          <w:szCs w:val="28"/>
        </w:rPr>
        <w:t>The Chamber of Commerce helped Rachel Berg</w:t>
      </w:r>
    </w:p>
    <w:p w:rsidR="001A7571" w:rsidRDefault="001A7571" w:rsidP="001A7571">
      <w:pPr>
        <w:pStyle w:val="NoSpacing"/>
        <w:ind w:left="1440"/>
        <w:jc w:val="both"/>
        <w:rPr>
          <w:rFonts w:ascii="Tahoma" w:hAnsi="Tahoma" w:cs="Tahoma"/>
          <w:sz w:val="28"/>
          <w:szCs w:val="28"/>
        </w:rPr>
      </w:pPr>
      <w:r>
        <w:rPr>
          <w:rFonts w:ascii="Tahoma" w:hAnsi="Tahoma" w:cs="Tahoma"/>
          <w:sz w:val="28"/>
          <w:szCs w:val="28"/>
        </w:rPr>
        <w:t>F</w:t>
      </w:r>
      <w:r w:rsidR="00E54D58">
        <w:rPr>
          <w:rFonts w:ascii="Tahoma" w:hAnsi="Tahoma" w:cs="Tahoma"/>
          <w:sz w:val="28"/>
          <w:szCs w:val="28"/>
        </w:rPr>
        <w:t>rom</w:t>
      </w:r>
      <w:r>
        <w:rPr>
          <w:rFonts w:ascii="Tahoma" w:hAnsi="Tahoma" w:cs="Tahoma"/>
          <w:sz w:val="28"/>
          <w:szCs w:val="28"/>
        </w:rPr>
        <w:t xml:space="preserve"> </w:t>
      </w:r>
      <w:r w:rsidR="00E54D58">
        <w:rPr>
          <w:rFonts w:ascii="Tahoma" w:hAnsi="Tahoma" w:cs="Tahoma"/>
          <w:sz w:val="28"/>
          <w:szCs w:val="28"/>
        </w:rPr>
        <w:t>Lifestyle Sandbox, Inc. host her Ribbon Cutting at</w:t>
      </w:r>
    </w:p>
    <w:p w:rsidR="001A7571" w:rsidRDefault="00E54D58" w:rsidP="001A7571">
      <w:pPr>
        <w:pStyle w:val="NoSpacing"/>
        <w:ind w:left="1440"/>
        <w:jc w:val="both"/>
        <w:rPr>
          <w:rFonts w:ascii="Tahoma" w:hAnsi="Tahoma" w:cs="Tahoma"/>
          <w:sz w:val="28"/>
          <w:szCs w:val="28"/>
        </w:rPr>
      </w:pPr>
      <w:r>
        <w:rPr>
          <w:rFonts w:ascii="Tahoma" w:hAnsi="Tahoma" w:cs="Tahoma"/>
          <w:sz w:val="28"/>
          <w:szCs w:val="28"/>
        </w:rPr>
        <w:t>507 Ocean Boulevard and fun was had by all!</w:t>
      </w:r>
    </w:p>
    <w:p w:rsidR="00EE7F79" w:rsidRDefault="00810546" w:rsidP="001A7571">
      <w:pPr>
        <w:pStyle w:val="NoSpacing"/>
        <w:ind w:left="1440"/>
        <w:jc w:val="both"/>
        <w:rPr>
          <w:rFonts w:ascii="Tahoma" w:hAnsi="Tahoma" w:cs="Tahoma"/>
          <w:sz w:val="28"/>
          <w:szCs w:val="28"/>
        </w:rPr>
      </w:pPr>
      <w:r>
        <w:rPr>
          <w:rFonts w:ascii="Tahoma" w:hAnsi="Tahoma" w:cs="Tahoma"/>
          <w:sz w:val="28"/>
          <w:szCs w:val="28"/>
        </w:rPr>
        <w:t xml:space="preserve">Help us say </w:t>
      </w:r>
      <w:r w:rsidR="00E54D58">
        <w:rPr>
          <w:rFonts w:ascii="Tahoma" w:hAnsi="Tahoma" w:cs="Tahoma"/>
          <w:sz w:val="28"/>
          <w:szCs w:val="28"/>
        </w:rPr>
        <w:t>Congratulations to Rachel!</w:t>
      </w:r>
    </w:p>
    <w:p w:rsidR="006B7A92" w:rsidRDefault="006B7A92" w:rsidP="001A7571">
      <w:pPr>
        <w:pStyle w:val="NoSpacing"/>
        <w:ind w:left="1440" w:firstLine="720"/>
        <w:jc w:val="both"/>
        <w:rPr>
          <w:rFonts w:ascii="Tahoma" w:hAnsi="Tahoma" w:cs="Tahoma"/>
          <w:sz w:val="28"/>
          <w:szCs w:val="28"/>
        </w:rPr>
      </w:pPr>
      <w:r>
        <w:rPr>
          <w:rFonts w:ascii="Tahoma" w:hAnsi="Tahoma" w:cs="Tahoma"/>
          <w:noProof/>
          <w:sz w:val="32"/>
          <w:szCs w:val="32"/>
        </w:rPr>
        <w:drawing>
          <wp:inline distT="0" distB="0" distL="0" distR="0" wp14:anchorId="712D8B48" wp14:editId="7B453CD8">
            <wp:extent cx="3735493" cy="2554149"/>
            <wp:effectExtent l="0" t="0" r="0" b="0"/>
            <wp:docPr id="4" name="Picture 4" descr="C:\Users\Melissa\AppData\Local\Microsoft\Windows\Temporary Internet Files\Content.Outlook\4DSZT81A\LIfestyle Sandbox Ribbon Cu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issa\AppData\Local\Microsoft\Windows\Temporary Internet Files\Content.Outlook\4DSZT81A\LIfestyle Sandbox Ribbon Cutti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5493" cy="2554149"/>
                    </a:xfrm>
                    <a:prstGeom prst="rect">
                      <a:avLst/>
                    </a:prstGeom>
                    <a:noFill/>
                    <a:ln>
                      <a:noFill/>
                    </a:ln>
                  </pic:spPr>
                </pic:pic>
              </a:graphicData>
            </a:graphic>
          </wp:inline>
        </w:drawing>
      </w:r>
    </w:p>
    <w:p w:rsidR="00EE7F79" w:rsidRDefault="00EE7F79" w:rsidP="001A7571">
      <w:pPr>
        <w:pStyle w:val="NoSpacing"/>
        <w:ind w:left="1440" w:firstLine="720"/>
        <w:jc w:val="both"/>
        <w:rPr>
          <w:rFonts w:ascii="Tahoma" w:hAnsi="Tahoma" w:cs="Tahoma"/>
          <w:sz w:val="28"/>
          <w:szCs w:val="28"/>
        </w:rPr>
      </w:pPr>
    </w:p>
    <w:p w:rsidR="001A7571" w:rsidRDefault="005E64C0" w:rsidP="001A7571">
      <w:pPr>
        <w:pStyle w:val="NoSpacing"/>
        <w:ind w:left="1440"/>
        <w:jc w:val="both"/>
        <w:rPr>
          <w:rFonts w:ascii="Tahoma" w:hAnsi="Tahoma" w:cs="Tahoma"/>
          <w:sz w:val="28"/>
          <w:szCs w:val="28"/>
        </w:rPr>
      </w:pPr>
      <w:r>
        <w:rPr>
          <w:rFonts w:ascii="Tahoma" w:hAnsi="Tahoma" w:cs="Tahoma"/>
          <w:sz w:val="28"/>
          <w:szCs w:val="28"/>
        </w:rPr>
        <w:t>Also,</w:t>
      </w:r>
      <w:r w:rsidR="006B7A92">
        <w:rPr>
          <w:rFonts w:ascii="Tahoma" w:hAnsi="Tahoma" w:cs="Tahoma"/>
          <w:sz w:val="28"/>
          <w:szCs w:val="28"/>
        </w:rPr>
        <w:t xml:space="preserve"> Debbie Britt, </w:t>
      </w:r>
      <w:r w:rsidR="001A7571">
        <w:rPr>
          <w:rFonts w:ascii="Tahoma" w:hAnsi="Tahoma" w:cs="Tahoma"/>
          <w:sz w:val="28"/>
          <w:szCs w:val="28"/>
        </w:rPr>
        <w:t>Attorney at Law had her Chamber</w:t>
      </w:r>
    </w:p>
    <w:p w:rsidR="001A7571" w:rsidRDefault="006B7A92" w:rsidP="001A7571">
      <w:pPr>
        <w:pStyle w:val="NoSpacing"/>
        <w:ind w:left="1440"/>
        <w:jc w:val="both"/>
        <w:rPr>
          <w:rFonts w:ascii="Tahoma" w:hAnsi="Tahoma" w:cs="Tahoma"/>
          <w:sz w:val="28"/>
          <w:szCs w:val="28"/>
        </w:rPr>
      </w:pPr>
      <w:r>
        <w:rPr>
          <w:rFonts w:ascii="Tahoma" w:hAnsi="Tahoma" w:cs="Tahoma"/>
          <w:sz w:val="28"/>
          <w:szCs w:val="28"/>
        </w:rPr>
        <w:t>of Commerce Ribbon Cutting Ceremony at 301 Sea Island</w:t>
      </w:r>
    </w:p>
    <w:p w:rsidR="00EE7F79" w:rsidRDefault="006B7A92" w:rsidP="001A7571">
      <w:pPr>
        <w:pStyle w:val="NoSpacing"/>
        <w:ind w:left="1440"/>
        <w:jc w:val="both"/>
        <w:rPr>
          <w:rFonts w:ascii="Tahoma" w:hAnsi="Tahoma" w:cs="Tahoma"/>
          <w:sz w:val="28"/>
          <w:szCs w:val="28"/>
        </w:rPr>
      </w:pPr>
      <w:r>
        <w:rPr>
          <w:rFonts w:ascii="Tahoma" w:hAnsi="Tahoma" w:cs="Tahoma"/>
          <w:sz w:val="28"/>
          <w:szCs w:val="28"/>
        </w:rPr>
        <w:t>Road</w:t>
      </w:r>
      <w:r w:rsidR="00810546">
        <w:rPr>
          <w:rFonts w:ascii="Tahoma" w:hAnsi="Tahoma" w:cs="Tahoma"/>
          <w:sz w:val="28"/>
          <w:szCs w:val="28"/>
        </w:rPr>
        <w:t>.  It was a true Celebration</w:t>
      </w:r>
      <w:r>
        <w:rPr>
          <w:rFonts w:ascii="Tahoma" w:hAnsi="Tahoma" w:cs="Tahoma"/>
          <w:sz w:val="28"/>
          <w:szCs w:val="28"/>
        </w:rPr>
        <w:t xml:space="preserve"> – Welcome, Debbie!</w:t>
      </w:r>
    </w:p>
    <w:p w:rsidR="004008D8" w:rsidRDefault="006B7A92" w:rsidP="001A7571">
      <w:pPr>
        <w:pStyle w:val="NoSpacing"/>
        <w:ind w:left="1440" w:firstLine="720"/>
        <w:jc w:val="both"/>
        <w:rPr>
          <w:rFonts w:ascii="Tahoma" w:hAnsi="Tahoma" w:cs="Tahoma"/>
          <w:sz w:val="28"/>
          <w:szCs w:val="28"/>
        </w:rPr>
        <w:sectPr w:rsidR="004008D8" w:rsidSect="005E64C0">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noProof/>
        </w:rPr>
        <w:drawing>
          <wp:inline distT="0" distB="0" distL="0" distR="0" wp14:anchorId="5F7F1A14" wp14:editId="2A184FAD">
            <wp:extent cx="3870960" cy="2648983"/>
            <wp:effectExtent l="0" t="0" r="0" b="0"/>
            <wp:docPr id="8" name="Picture 8" descr="cid:15ab376a2fa69ea5d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5ab376a2fa69ea5d25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886393" cy="2659544"/>
                    </a:xfrm>
                    <a:prstGeom prst="rect">
                      <a:avLst/>
                    </a:prstGeom>
                    <a:noFill/>
                    <a:ln>
                      <a:noFill/>
                    </a:ln>
                  </pic:spPr>
                </pic:pic>
              </a:graphicData>
            </a:graphic>
          </wp:inline>
        </w:drawing>
      </w:r>
    </w:p>
    <w:p w:rsidR="00EE7F79" w:rsidRDefault="00EE7F79" w:rsidP="00674EA8">
      <w:pPr>
        <w:pStyle w:val="NoSpacing"/>
        <w:ind w:left="1440" w:firstLine="720"/>
        <w:rPr>
          <w:rFonts w:ascii="Tahoma" w:hAnsi="Tahoma" w:cs="Tahoma"/>
          <w:sz w:val="28"/>
          <w:szCs w:val="28"/>
        </w:rPr>
      </w:pPr>
    </w:p>
    <w:p w:rsidR="004617C3" w:rsidRDefault="004617C3" w:rsidP="00674EA8">
      <w:pPr>
        <w:pStyle w:val="NoSpacing"/>
        <w:ind w:left="1440" w:firstLine="720"/>
        <w:rPr>
          <w:rFonts w:ascii="Tahoma" w:hAnsi="Tahoma" w:cs="Tahoma"/>
          <w:sz w:val="28"/>
          <w:szCs w:val="28"/>
        </w:rPr>
      </w:pPr>
    </w:p>
    <w:p w:rsidR="00647310" w:rsidRPr="001A7571" w:rsidRDefault="00647310" w:rsidP="00647310">
      <w:pPr>
        <w:pStyle w:val="NoSpacing"/>
        <w:pBdr>
          <w:top w:val="single" w:sz="4" w:space="1" w:color="auto"/>
          <w:left w:val="single" w:sz="4" w:space="4" w:color="auto"/>
          <w:bottom w:val="single" w:sz="4" w:space="1" w:color="auto"/>
          <w:right w:val="single" w:sz="4" w:space="4" w:color="auto"/>
        </w:pBdr>
        <w:jc w:val="center"/>
        <w:rPr>
          <w:rFonts w:ascii="Tahoma" w:hAnsi="Tahoma" w:cs="Tahoma"/>
          <w:b/>
          <w:sz w:val="28"/>
          <w:szCs w:val="28"/>
          <w:u w:val="single"/>
        </w:rPr>
      </w:pPr>
      <w:r w:rsidRPr="001A7571">
        <w:rPr>
          <w:rFonts w:ascii="Tahoma" w:hAnsi="Tahoma" w:cs="Tahoma"/>
          <w:b/>
          <w:color w:val="3A6331" w:themeColor="accent4" w:themeShade="BF"/>
          <w:sz w:val="28"/>
          <w:szCs w:val="28"/>
          <w:u w:val="single"/>
        </w:rPr>
        <w:t xml:space="preserve">Lucas </w:t>
      </w:r>
      <w:r w:rsidRPr="001A7571">
        <w:rPr>
          <w:rFonts w:ascii="Tahoma" w:hAnsi="Tahoma" w:cs="Tahoma"/>
          <w:b/>
          <w:sz w:val="28"/>
          <w:szCs w:val="28"/>
          <w:u w:val="single"/>
        </w:rPr>
        <w:t>Properties</w:t>
      </w:r>
    </w:p>
    <w:p w:rsidR="00647310" w:rsidRPr="001A7571" w:rsidRDefault="00647310" w:rsidP="00647310">
      <w:pPr>
        <w:pStyle w:val="NoSpacing"/>
        <w:pBdr>
          <w:top w:val="single" w:sz="4" w:space="1" w:color="auto"/>
          <w:left w:val="single" w:sz="4" w:space="4" w:color="auto"/>
          <w:bottom w:val="single" w:sz="4" w:space="1" w:color="auto"/>
          <w:right w:val="single" w:sz="4" w:space="4" w:color="auto"/>
        </w:pBdr>
        <w:jc w:val="center"/>
        <w:rPr>
          <w:rFonts w:ascii="Tahoma" w:hAnsi="Tahoma" w:cs="Tahoma"/>
          <w:b/>
          <w:i/>
          <w:sz w:val="28"/>
          <w:szCs w:val="28"/>
          <w:u w:val="single"/>
        </w:rPr>
      </w:pPr>
      <w:r w:rsidRPr="001A7571">
        <w:rPr>
          <w:rFonts w:ascii="Tahoma" w:hAnsi="Tahoma" w:cs="Tahoma"/>
          <w:b/>
          <w:i/>
          <w:sz w:val="28"/>
          <w:szCs w:val="28"/>
          <w:u w:val="single"/>
        </w:rPr>
        <w:t>Our Pledge</w:t>
      </w:r>
    </w:p>
    <w:p w:rsidR="00647310" w:rsidRPr="001A7571" w:rsidRDefault="00647310" w:rsidP="00647310">
      <w:pPr>
        <w:pStyle w:val="NoSpacing"/>
        <w:pBdr>
          <w:top w:val="single" w:sz="4" w:space="1" w:color="auto"/>
          <w:left w:val="single" w:sz="4" w:space="4" w:color="auto"/>
          <w:bottom w:val="single" w:sz="4" w:space="1" w:color="auto"/>
          <w:right w:val="single" w:sz="4" w:space="4" w:color="auto"/>
        </w:pBdr>
        <w:jc w:val="center"/>
        <w:rPr>
          <w:rFonts w:ascii="Tahoma" w:hAnsi="Tahoma" w:cs="Tahoma"/>
          <w:b/>
          <w:sz w:val="28"/>
          <w:szCs w:val="28"/>
          <w:u w:val="single"/>
        </w:rPr>
      </w:pPr>
      <w:r w:rsidRPr="001A7571">
        <w:rPr>
          <w:rFonts w:ascii="Tahoma" w:hAnsi="Tahoma" w:cs="Tahoma"/>
          <w:b/>
          <w:color w:val="3A6331" w:themeColor="accent4" w:themeShade="BF"/>
          <w:sz w:val="28"/>
          <w:szCs w:val="28"/>
        </w:rPr>
        <w:t xml:space="preserve">Lucas </w:t>
      </w:r>
      <w:r w:rsidRPr="001A7571">
        <w:rPr>
          <w:rFonts w:ascii="Tahoma" w:hAnsi="Tahoma" w:cs="Tahoma"/>
          <w:b/>
          <w:sz w:val="28"/>
          <w:szCs w:val="28"/>
        </w:rPr>
        <w:t>Properties strives to be your premier office leasing firm.  We take pride in offering the best office leasing services in the Golden Isles.</w:t>
      </w:r>
    </w:p>
    <w:p w:rsidR="00EE7F79" w:rsidRPr="007B341E" w:rsidRDefault="00EE7F79" w:rsidP="00EE7F79">
      <w:pPr>
        <w:pStyle w:val="NoSpacing"/>
        <w:jc w:val="center"/>
        <w:rPr>
          <w:rFonts w:ascii="Tahoma" w:hAnsi="Tahoma" w:cs="Tahoma"/>
          <w:b/>
          <w:sz w:val="44"/>
          <w:szCs w:val="44"/>
          <w:u w:val="single"/>
        </w:rPr>
      </w:pPr>
      <w:r w:rsidRPr="007B341E">
        <w:rPr>
          <w:rFonts w:ascii="Tahoma" w:hAnsi="Tahoma" w:cs="Tahoma"/>
          <w:b/>
          <w:color w:val="3A6331" w:themeColor="accent4" w:themeShade="BF"/>
          <w:sz w:val="44"/>
          <w:szCs w:val="44"/>
          <w:u w:val="single"/>
        </w:rPr>
        <w:lastRenderedPageBreak/>
        <w:t xml:space="preserve">Lucas </w:t>
      </w:r>
      <w:r w:rsidRPr="007B341E">
        <w:rPr>
          <w:rFonts w:ascii="Tahoma" w:hAnsi="Tahoma" w:cs="Tahoma"/>
          <w:b/>
          <w:sz w:val="44"/>
          <w:szCs w:val="44"/>
          <w:u w:val="single"/>
        </w:rPr>
        <w:t>Properties - Conference Rooms</w:t>
      </w:r>
    </w:p>
    <w:p w:rsidR="00EE7F79" w:rsidRDefault="00EE7F79" w:rsidP="00EE7F79">
      <w:pPr>
        <w:pStyle w:val="NoSpacing"/>
        <w:jc w:val="both"/>
        <w:rPr>
          <w:rFonts w:ascii="Tahoma" w:hAnsi="Tahoma" w:cs="Tahoma"/>
        </w:rPr>
      </w:pPr>
      <w:r w:rsidRPr="007B341E">
        <w:rPr>
          <w:rFonts w:ascii="Tahoma" w:hAnsi="Tahoma" w:cs="Tahoma"/>
          <w:sz w:val="44"/>
          <w:szCs w:val="44"/>
        </w:rPr>
        <w:t xml:space="preserve">     </w:t>
      </w:r>
    </w:p>
    <w:p w:rsidR="00EE7F79" w:rsidRDefault="00EE7F79" w:rsidP="00EE7F79">
      <w:pPr>
        <w:pStyle w:val="NoSpacing"/>
        <w:jc w:val="center"/>
        <w:rPr>
          <w:rFonts w:ascii="Tahoma" w:hAnsi="Tahoma" w:cs="Tahoma"/>
        </w:rPr>
        <w:sectPr w:rsidR="00EE7F79" w:rsidSect="007A72E6">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EE7F79" w:rsidRDefault="00EE7F79" w:rsidP="00EE7F79">
      <w:pPr>
        <w:pStyle w:val="NoSpacing"/>
        <w:jc w:val="center"/>
        <w:rPr>
          <w:rFonts w:ascii="Tahoma" w:hAnsi="Tahoma" w:cs="Tahoma"/>
        </w:rPr>
      </w:pPr>
    </w:p>
    <w:p w:rsidR="00EE7F79" w:rsidRDefault="00EE7F79" w:rsidP="00EE7F79">
      <w:pPr>
        <w:pStyle w:val="NoSpacing"/>
        <w:jc w:val="center"/>
        <w:rPr>
          <w:rFonts w:ascii="Tahoma" w:hAnsi="Tahoma" w:cs="Tahoma"/>
        </w:rPr>
      </w:pPr>
    </w:p>
    <w:p w:rsidR="00EE7F79" w:rsidRDefault="00EE7F79" w:rsidP="00EE7F79">
      <w:pPr>
        <w:pStyle w:val="NoSpacing"/>
        <w:jc w:val="center"/>
        <w:rPr>
          <w:rFonts w:ascii="Tahoma" w:hAnsi="Tahoma" w:cs="Tahoma"/>
        </w:rPr>
      </w:pPr>
    </w:p>
    <w:p w:rsidR="00EE7F79" w:rsidRDefault="00EE7F79" w:rsidP="00EE7F79">
      <w:pPr>
        <w:pStyle w:val="NoSpacing"/>
        <w:jc w:val="center"/>
        <w:rPr>
          <w:rFonts w:ascii="Tahoma" w:hAnsi="Tahoma" w:cs="Tahoma"/>
        </w:rPr>
      </w:pPr>
    </w:p>
    <w:p w:rsidR="00EE7F79" w:rsidRPr="000F7960" w:rsidRDefault="00EE7F79" w:rsidP="00EE7F79">
      <w:pPr>
        <w:pStyle w:val="NoSpacing"/>
        <w:jc w:val="center"/>
        <w:rPr>
          <w:rFonts w:ascii="Tahoma" w:hAnsi="Tahoma" w:cs="Tahoma"/>
          <w:sz w:val="32"/>
          <w:szCs w:val="32"/>
        </w:rPr>
      </w:pPr>
      <w:r w:rsidRPr="000F7960">
        <w:rPr>
          <w:rFonts w:ascii="Tahoma" w:hAnsi="Tahoma" w:cs="Tahoma"/>
          <w:sz w:val="32"/>
          <w:szCs w:val="32"/>
        </w:rPr>
        <w:t>When you are meeting with clients, it is nice to have the option of using our conference areas in addition to your office space.</w:t>
      </w:r>
    </w:p>
    <w:p w:rsidR="00EE7F79" w:rsidRPr="000F7960" w:rsidRDefault="00EE7F79" w:rsidP="00EE7F79">
      <w:pPr>
        <w:pStyle w:val="NoSpacing"/>
        <w:jc w:val="center"/>
        <w:rPr>
          <w:rFonts w:ascii="Tahoma" w:hAnsi="Tahoma" w:cs="Tahoma"/>
          <w:sz w:val="32"/>
          <w:szCs w:val="32"/>
        </w:rPr>
      </w:pPr>
    </w:p>
    <w:p w:rsidR="00EE7F79" w:rsidRPr="000F7960" w:rsidRDefault="00EE7F79" w:rsidP="00EE7F79">
      <w:pPr>
        <w:pStyle w:val="NoSpacing"/>
        <w:jc w:val="center"/>
        <w:rPr>
          <w:rFonts w:ascii="Tahoma" w:hAnsi="Tahoma" w:cs="Tahoma"/>
          <w:b/>
          <w:color w:val="4E8542" w:themeColor="accent4"/>
          <w:sz w:val="32"/>
          <w:szCs w:val="32"/>
        </w:rPr>
      </w:pPr>
    </w:p>
    <w:p w:rsidR="00EE7F79" w:rsidRDefault="00EE7F79" w:rsidP="00EE7F79">
      <w:pPr>
        <w:pStyle w:val="NoSpacing"/>
        <w:jc w:val="center"/>
        <w:rPr>
          <w:rFonts w:ascii="Tahoma" w:hAnsi="Tahoma" w:cs="Tahoma"/>
          <w:sz w:val="32"/>
          <w:szCs w:val="32"/>
        </w:rPr>
      </w:pPr>
    </w:p>
    <w:p w:rsidR="00EE7F79" w:rsidRPr="000F7960" w:rsidRDefault="00EE7F79" w:rsidP="00EE7F79">
      <w:pPr>
        <w:pStyle w:val="NoSpacing"/>
        <w:jc w:val="center"/>
        <w:rPr>
          <w:rFonts w:ascii="Tahoma" w:hAnsi="Tahoma" w:cs="Tahoma"/>
          <w:sz w:val="32"/>
          <w:szCs w:val="32"/>
        </w:rPr>
      </w:pPr>
    </w:p>
    <w:p w:rsidR="00EE7F79" w:rsidRDefault="00EE7F79" w:rsidP="00EE7F79">
      <w:pPr>
        <w:pStyle w:val="NoSpacing"/>
        <w:jc w:val="center"/>
        <w:rPr>
          <w:rFonts w:ascii="Tahoma" w:hAnsi="Tahoma" w:cs="Tahoma"/>
          <w:sz w:val="32"/>
          <w:szCs w:val="32"/>
        </w:rPr>
      </w:pPr>
    </w:p>
    <w:p w:rsidR="00EE7F79" w:rsidRPr="000F7960" w:rsidRDefault="00EE7F79" w:rsidP="00EE7F79">
      <w:pPr>
        <w:pStyle w:val="NoSpacing"/>
        <w:jc w:val="center"/>
        <w:rPr>
          <w:rFonts w:ascii="Tahoma" w:hAnsi="Tahoma" w:cs="Tahoma"/>
          <w:sz w:val="32"/>
          <w:szCs w:val="32"/>
        </w:rPr>
      </w:pPr>
      <w:r w:rsidRPr="000F7960">
        <w:rPr>
          <w:rFonts w:ascii="Tahoma" w:hAnsi="Tahoma" w:cs="Tahoma"/>
          <w:sz w:val="32"/>
          <w:szCs w:val="32"/>
        </w:rPr>
        <w:t xml:space="preserve">As tenants of </w:t>
      </w:r>
      <w:r w:rsidRPr="00960402">
        <w:rPr>
          <w:rFonts w:ascii="Tahoma" w:hAnsi="Tahoma" w:cs="Tahoma"/>
          <w:b/>
          <w:color w:val="3A6331" w:themeColor="accent4" w:themeShade="BF"/>
          <w:sz w:val="32"/>
          <w:szCs w:val="32"/>
        </w:rPr>
        <w:t>Lucas</w:t>
      </w:r>
      <w:r w:rsidRPr="00960402">
        <w:rPr>
          <w:rFonts w:ascii="Tahoma" w:hAnsi="Tahoma" w:cs="Tahoma"/>
          <w:b/>
          <w:sz w:val="32"/>
          <w:szCs w:val="32"/>
        </w:rPr>
        <w:t xml:space="preserve"> </w:t>
      </w:r>
      <w:r w:rsidRPr="000F7960">
        <w:rPr>
          <w:rFonts w:ascii="Tahoma" w:hAnsi="Tahoma" w:cs="Tahoma"/>
          <w:sz w:val="32"/>
          <w:szCs w:val="32"/>
        </w:rPr>
        <w:t xml:space="preserve">Properties, you are able to reserve a conference room for a small fee.  </w:t>
      </w:r>
      <w:r>
        <w:rPr>
          <w:rFonts w:ascii="Tahoma" w:hAnsi="Tahoma" w:cs="Tahoma"/>
          <w:sz w:val="32"/>
          <w:szCs w:val="32"/>
        </w:rPr>
        <w:t>Y</w:t>
      </w:r>
      <w:r w:rsidRPr="000F7960">
        <w:rPr>
          <w:rFonts w:ascii="Tahoma" w:hAnsi="Tahoma" w:cs="Tahoma"/>
          <w:sz w:val="32"/>
          <w:szCs w:val="32"/>
        </w:rPr>
        <w:t xml:space="preserve">ou can use any of the </w:t>
      </w:r>
      <w:r>
        <w:rPr>
          <w:rFonts w:ascii="Tahoma" w:hAnsi="Tahoma" w:cs="Tahoma"/>
          <w:sz w:val="32"/>
          <w:szCs w:val="32"/>
        </w:rPr>
        <w:t>5</w:t>
      </w:r>
      <w:r w:rsidRPr="000F7960">
        <w:rPr>
          <w:rFonts w:ascii="Tahoma" w:hAnsi="Tahoma" w:cs="Tahoma"/>
          <w:sz w:val="32"/>
          <w:szCs w:val="32"/>
        </w:rPr>
        <w:t xml:space="preserve"> rooms available at our 3 properties.</w:t>
      </w:r>
    </w:p>
    <w:p w:rsidR="00EE7F79" w:rsidRPr="000F7960" w:rsidRDefault="00EE7F79" w:rsidP="00EE7F79">
      <w:pPr>
        <w:pStyle w:val="NoSpacing"/>
        <w:jc w:val="center"/>
        <w:rPr>
          <w:rFonts w:ascii="Tahoma" w:hAnsi="Tahoma" w:cs="Tahoma"/>
          <w:sz w:val="32"/>
          <w:szCs w:val="32"/>
        </w:rPr>
      </w:pPr>
    </w:p>
    <w:p w:rsidR="00EE7F79" w:rsidRPr="000F7960" w:rsidRDefault="00EE7F79" w:rsidP="00EE7F79">
      <w:pPr>
        <w:pStyle w:val="NoSpacing"/>
        <w:jc w:val="center"/>
        <w:rPr>
          <w:rFonts w:ascii="Tahoma" w:hAnsi="Tahoma" w:cs="Tahoma"/>
          <w:b/>
          <w:color w:val="4E8542" w:themeColor="accent4"/>
          <w:sz w:val="32"/>
          <w:szCs w:val="32"/>
        </w:rPr>
      </w:pPr>
    </w:p>
    <w:p w:rsidR="00EE7F79" w:rsidRDefault="00EE7F79" w:rsidP="00EE7F79">
      <w:pPr>
        <w:pStyle w:val="NoSpacing"/>
        <w:jc w:val="center"/>
        <w:rPr>
          <w:rFonts w:ascii="Tahoma" w:hAnsi="Tahoma" w:cs="Tahoma"/>
          <w:sz w:val="32"/>
          <w:szCs w:val="32"/>
        </w:rPr>
      </w:pPr>
    </w:p>
    <w:p w:rsidR="00EE7F79" w:rsidRDefault="00EE7F79" w:rsidP="00EE7F79">
      <w:pPr>
        <w:pStyle w:val="NoSpacing"/>
        <w:jc w:val="center"/>
        <w:rPr>
          <w:rFonts w:ascii="Tahoma" w:hAnsi="Tahoma" w:cs="Tahoma"/>
          <w:sz w:val="32"/>
          <w:szCs w:val="32"/>
        </w:rPr>
      </w:pPr>
    </w:p>
    <w:p w:rsidR="00EE7F79" w:rsidRPr="000F7960" w:rsidRDefault="00EE7F79" w:rsidP="00EE7F79">
      <w:pPr>
        <w:pStyle w:val="NoSpacing"/>
        <w:jc w:val="center"/>
        <w:rPr>
          <w:rFonts w:ascii="Tahoma" w:hAnsi="Tahoma" w:cs="Tahoma"/>
          <w:sz w:val="32"/>
          <w:szCs w:val="32"/>
        </w:rPr>
      </w:pPr>
      <w:r w:rsidRPr="000F7960">
        <w:rPr>
          <w:rFonts w:ascii="Tahoma" w:hAnsi="Tahoma" w:cs="Tahoma"/>
          <w:sz w:val="32"/>
          <w:szCs w:val="32"/>
        </w:rPr>
        <w:t>We also offer our conference rooms to guests who are not tenants.  This is a great option for anyone looking for a space to meet with clients or visitors.</w:t>
      </w:r>
    </w:p>
    <w:p w:rsidR="00EE7F79" w:rsidRPr="000F7960" w:rsidRDefault="00EE7F79" w:rsidP="00EE7F79">
      <w:pPr>
        <w:pStyle w:val="NoSpacing"/>
        <w:jc w:val="center"/>
        <w:rPr>
          <w:rFonts w:ascii="Tahoma" w:hAnsi="Tahoma" w:cs="Tahoma"/>
          <w:sz w:val="32"/>
          <w:szCs w:val="32"/>
        </w:rPr>
      </w:pPr>
    </w:p>
    <w:p w:rsidR="00EE7F79" w:rsidRPr="000F7960" w:rsidRDefault="00EE7F79" w:rsidP="00EE7F79">
      <w:pPr>
        <w:pStyle w:val="NoSpacing"/>
        <w:jc w:val="center"/>
        <w:rPr>
          <w:b/>
          <w:caps/>
          <w:noProof/>
          <w:color w:val="000000" w:themeColor="text1"/>
          <w:sz w:val="32"/>
          <w:szCs w:val="32"/>
        </w:rPr>
      </w:pPr>
    </w:p>
    <w:p w:rsidR="00EE7F79" w:rsidRPr="000F7960" w:rsidRDefault="00EE7F79" w:rsidP="00EE7F79">
      <w:pPr>
        <w:pStyle w:val="NoSpacing"/>
        <w:jc w:val="center"/>
        <w:rPr>
          <w:b/>
          <w:caps/>
          <w:noProof/>
          <w:color w:val="000000" w:themeColor="text1"/>
          <w:sz w:val="32"/>
          <w:szCs w:val="32"/>
        </w:rPr>
      </w:pPr>
    </w:p>
    <w:p w:rsidR="00EE7F79" w:rsidRDefault="00EE7F79" w:rsidP="00EE7F79">
      <w:pPr>
        <w:pStyle w:val="NoSpacing"/>
        <w:jc w:val="center"/>
        <w:rPr>
          <w:noProof/>
        </w:rPr>
      </w:pPr>
    </w:p>
    <w:p w:rsidR="00EE7F79" w:rsidRDefault="00EE7F79" w:rsidP="00EE7F79">
      <w:pPr>
        <w:pStyle w:val="NoSpacing"/>
        <w:jc w:val="center"/>
        <w:rPr>
          <w:noProof/>
        </w:rPr>
      </w:pPr>
    </w:p>
    <w:p w:rsidR="00EE7F79" w:rsidRDefault="00EE7F79" w:rsidP="00EE7F79">
      <w:pPr>
        <w:pStyle w:val="NoSpacing"/>
        <w:jc w:val="center"/>
        <w:rPr>
          <w:noProof/>
        </w:rPr>
      </w:pPr>
      <w:r>
        <w:rPr>
          <w:noProof/>
        </w:rPr>
        <w:drawing>
          <wp:inline distT="0" distB="0" distL="0" distR="0" wp14:anchorId="5D99A095" wp14:editId="69B25BFA">
            <wp:extent cx="2915920" cy="1640919"/>
            <wp:effectExtent l="0" t="0" r="0" b="0"/>
            <wp:docPr id="5" name="Picture 5" descr="C:\Users\Melissa\AppData\Local\Microsoft\Windows\Temporary Internet Files\Content.Outlook\4DSZT81A\IMG_20161103_095009_39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issa\AppData\Local\Microsoft\Windows\Temporary Internet Files\Content.Outlook\4DSZT81A\IMG_20161103_095009_398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0280" cy="1643373"/>
                    </a:xfrm>
                    <a:prstGeom prst="rect">
                      <a:avLst/>
                    </a:prstGeom>
                    <a:noFill/>
                    <a:ln>
                      <a:noFill/>
                    </a:ln>
                  </pic:spPr>
                </pic:pic>
              </a:graphicData>
            </a:graphic>
          </wp:inline>
        </w:drawing>
      </w:r>
    </w:p>
    <w:p w:rsidR="00EE7F79" w:rsidRPr="00F82CEF" w:rsidRDefault="00EE7F79" w:rsidP="00EE7F79">
      <w:pPr>
        <w:pStyle w:val="NoSpacing"/>
        <w:jc w:val="center"/>
        <w:rPr>
          <w:rFonts w:ascii="Tahoma" w:hAnsi="Tahoma" w:cs="Tahoma"/>
          <w:b/>
          <w:caps/>
          <w:noProof/>
          <w:color w:val="000000" w:themeColor="text1"/>
          <w:sz w:val="18"/>
          <w:szCs w:val="18"/>
        </w:rPr>
      </w:pPr>
      <w:r w:rsidRPr="00F82CEF">
        <w:rPr>
          <w:rFonts w:ascii="Tahoma" w:hAnsi="Tahoma" w:cs="Tahoma"/>
          <w:b/>
          <w:caps/>
          <w:noProof/>
          <w:color w:val="000000" w:themeColor="text1"/>
          <w:sz w:val="18"/>
          <w:szCs w:val="18"/>
        </w:rPr>
        <w:t>5500 Frederica Road</w:t>
      </w:r>
    </w:p>
    <w:p w:rsidR="00EE7F79" w:rsidRDefault="00EE7F79" w:rsidP="00EE7F79">
      <w:pPr>
        <w:pStyle w:val="NoSpacing"/>
        <w:jc w:val="center"/>
        <w:rPr>
          <w:b/>
          <w:caps/>
          <w:noProof/>
          <w:color w:val="000000" w:themeColor="text1"/>
        </w:rPr>
      </w:pPr>
    </w:p>
    <w:p w:rsidR="00EE7F79" w:rsidRDefault="00EE7F79" w:rsidP="00EE7F79">
      <w:pPr>
        <w:pStyle w:val="NoSpacing"/>
        <w:jc w:val="center"/>
        <w:rPr>
          <w:b/>
          <w:caps/>
          <w:noProof/>
          <w:color w:val="000000" w:themeColor="text1"/>
        </w:rPr>
      </w:pPr>
      <w:r w:rsidRPr="007B341E">
        <w:rPr>
          <w:b/>
          <w:caps/>
          <w:noProof/>
          <w:color w:val="000000" w:themeColor="text1"/>
        </w:rPr>
        <w:drawing>
          <wp:inline distT="0" distB="0" distL="0" distR="0" wp14:anchorId="7A7F7C94" wp14:editId="07DB3626">
            <wp:extent cx="2407920" cy="18059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7 Conference room pictur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0066" cy="1822550"/>
                    </a:xfrm>
                    <a:prstGeom prst="rect">
                      <a:avLst/>
                    </a:prstGeom>
                  </pic:spPr>
                </pic:pic>
              </a:graphicData>
            </a:graphic>
          </wp:inline>
        </w:drawing>
      </w:r>
    </w:p>
    <w:p w:rsidR="00EE7F79" w:rsidRPr="00F82CEF" w:rsidRDefault="00EE7F79" w:rsidP="00EE7F79">
      <w:pPr>
        <w:pStyle w:val="NoSpacing"/>
        <w:jc w:val="center"/>
        <w:rPr>
          <w:rFonts w:ascii="Tahoma" w:hAnsi="Tahoma" w:cs="Tahoma"/>
          <w:b/>
          <w:caps/>
          <w:noProof/>
          <w:color w:val="000000" w:themeColor="text1"/>
          <w:sz w:val="18"/>
          <w:szCs w:val="18"/>
        </w:rPr>
      </w:pPr>
      <w:r w:rsidRPr="00F82CEF">
        <w:rPr>
          <w:rFonts w:ascii="Tahoma" w:hAnsi="Tahoma" w:cs="Tahoma"/>
          <w:b/>
          <w:caps/>
          <w:noProof/>
          <w:color w:val="000000" w:themeColor="text1"/>
          <w:sz w:val="18"/>
          <w:szCs w:val="18"/>
        </w:rPr>
        <w:t>507 Ocean Boulevard</w:t>
      </w:r>
    </w:p>
    <w:p w:rsidR="00EE7F79" w:rsidRPr="000F7960" w:rsidRDefault="00EE7F79" w:rsidP="00EE7F79">
      <w:pPr>
        <w:pStyle w:val="NoSpacing"/>
        <w:jc w:val="center"/>
        <w:rPr>
          <w:rFonts w:ascii="Tahoma" w:hAnsi="Tahoma" w:cs="Tahoma"/>
          <w:b/>
          <w:caps/>
          <w:noProof/>
          <w:color w:val="000000" w:themeColor="text1"/>
        </w:rPr>
      </w:pPr>
    </w:p>
    <w:p w:rsidR="00EE7F79" w:rsidRPr="000F7960" w:rsidRDefault="00EE7F79" w:rsidP="00EE7F79">
      <w:pPr>
        <w:pStyle w:val="NoSpacing"/>
        <w:jc w:val="center"/>
        <w:rPr>
          <w:rFonts w:ascii="Tahoma" w:hAnsi="Tahoma" w:cs="Tahoma"/>
          <w:b/>
          <w:caps/>
          <w:color w:val="000000" w:themeColor="text1"/>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0F7960">
        <w:rPr>
          <w:rFonts w:ascii="Tahoma" w:hAnsi="Tahoma" w:cs="Tahoma"/>
          <w:b/>
          <w:caps/>
          <w:noProof/>
          <w:color w:val="000000" w:themeColor="text1"/>
        </w:rPr>
        <w:drawing>
          <wp:inline distT="0" distB="0" distL="0" distR="0" wp14:anchorId="7FB9175C" wp14:editId="7AC2102A">
            <wp:extent cx="2631444" cy="19735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 Conference Roo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1625" cy="1988716"/>
                    </a:xfrm>
                    <a:prstGeom prst="rect">
                      <a:avLst/>
                    </a:prstGeom>
                  </pic:spPr>
                </pic:pic>
              </a:graphicData>
            </a:graphic>
          </wp:inline>
        </w:drawing>
      </w:r>
    </w:p>
    <w:p w:rsidR="00EE7F79" w:rsidRPr="00F82CEF" w:rsidRDefault="00EE7F79" w:rsidP="00EE7F79">
      <w:pPr>
        <w:pStyle w:val="NoSpacing"/>
        <w:jc w:val="center"/>
        <w:rPr>
          <w:rFonts w:ascii="Tahoma" w:hAnsi="Tahoma" w:cs="Tahoma"/>
          <w:b/>
          <w:sz w:val="18"/>
          <w:szCs w:val="18"/>
        </w:rPr>
      </w:pPr>
      <w:r w:rsidRPr="00F82CEF">
        <w:rPr>
          <w:rFonts w:ascii="Tahoma" w:hAnsi="Tahoma" w:cs="Tahoma"/>
          <w:b/>
          <w:sz w:val="18"/>
          <w:szCs w:val="18"/>
        </w:rPr>
        <w:t>301 S</w:t>
      </w:r>
      <w:r>
        <w:rPr>
          <w:rFonts w:ascii="Tahoma" w:hAnsi="Tahoma" w:cs="Tahoma"/>
          <w:b/>
          <w:sz w:val="18"/>
          <w:szCs w:val="18"/>
        </w:rPr>
        <w:t>EA</w:t>
      </w:r>
      <w:r w:rsidRPr="00F82CEF">
        <w:rPr>
          <w:rFonts w:ascii="Tahoma" w:hAnsi="Tahoma" w:cs="Tahoma"/>
          <w:b/>
          <w:sz w:val="18"/>
          <w:szCs w:val="18"/>
        </w:rPr>
        <w:t xml:space="preserve"> I</w:t>
      </w:r>
      <w:r>
        <w:rPr>
          <w:rFonts w:ascii="Tahoma" w:hAnsi="Tahoma" w:cs="Tahoma"/>
          <w:b/>
          <w:sz w:val="18"/>
          <w:szCs w:val="18"/>
        </w:rPr>
        <w:t>SLAND ROAD</w:t>
      </w:r>
    </w:p>
    <w:p w:rsidR="00EE7F79" w:rsidRPr="000F7960" w:rsidRDefault="00EE7F79" w:rsidP="00EE7F79">
      <w:pPr>
        <w:pStyle w:val="NoSpacing"/>
        <w:jc w:val="center"/>
        <w:rPr>
          <w:rFonts w:ascii="Tahoma" w:hAnsi="Tahoma" w:cs="Tahoma"/>
        </w:rPr>
      </w:pPr>
    </w:p>
    <w:p w:rsidR="00EE7F79" w:rsidRDefault="00EE7F79" w:rsidP="00EE7F79">
      <w:pPr>
        <w:pStyle w:val="NoSpacing"/>
        <w:jc w:val="center"/>
        <w:rPr>
          <w:rFonts w:ascii="Tahoma" w:hAnsi="Tahoma" w:cs="Tahoma"/>
          <w:b/>
          <w:color w:val="3A6331" w:themeColor="accent4" w:themeShade="BF"/>
          <w:u w:val="single"/>
        </w:rPr>
        <w:sectPr w:rsidR="00EE7F79" w:rsidSect="000F7960">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EE7F79" w:rsidRPr="00F82CEF" w:rsidRDefault="00EE7F79" w:rsidP="00EE7F79">
      <w:pPr>
        <w:pStyle w:val="NoSpacing"/>
        <w:jc w:val="center"/>
        <w:rPr>
          <w:rFonts w:ascii="Tahoma" w:hAnsi="Tahoma" w:cs="Tahoma"/>
          <w:b/>
          <w:color w:val="3A6331" w:themeColor="accent4" w:themeShade="BF"/>
          <w:sz w:val="28"/>
          <w:szCs w:val="28"/>
          <w:u w:val="single"/>
        </w:rPr>
      </w:pPr>
      <w:r w:rsidRPr="00F82CEF">
        <w:rPr>
          <w:rFonts w:ascii="Tahoma" w:hAnsi="Tahoma" w:cs="Tahoma"/>
          <w:b/>
          <w:color w:val="3A6331" w:themeColor="accent4" w:themeShade="BF"/>
          <w:sz w:val="28"/>
          <w:szCs w:val="28"/>
          <w:u w:val="single"/>
        </w:rPr>
        <w:lastRenderedPageBreak/>
        <w:t>Conference Room Rental Rates</w:t>
      </w:r>
    </w:p>
    <w:p w:rsidR="00EE7F79" w:rsidRPr="00F82CEF" w:rsidRDefault="00EE7F79" w:rsidP="000571B7">
      <w:pPr>
        <w:pStyle w:val="NoSpacing"/>
        <w:ind w:firstLine="720"/>
        <w:jc w:val="center"/>
        <w:rPr>
          <w:rFonts w:ascii="Tahoma" w:hAnsi="Tahoma" w:cs="Tahoma"/>
          <w:sz w:val="28"/>
          <w:szCs w:val="28"/>
        </w:rPr>
      </w:pPr>
      <w:r w:rsidRPr="00F82CEF">
        <w:rPr>
          <w:rFonts w:ascii="Tahoma" w:hAnsi="Tahoma" w:cs="Tahoma"/>
          <w:sz w:val="28"/>
          <w:szCs w:val="28"/>
        </w:rPr>
        <w:t>507 Ocean Blvd.                $</w:t>
      </w:r>
      <w:r>
        <w:rPr>
          <w:rFonts w:ascii="Tahoma" w:hAnsi="Tahoma" w:cs="Tahoma"/>
          <w:sz w:val="28"/>
          <w:szCs w:val="28"/>
        </w:rPr>
        <w:t>40</w:t>
      </w:r>
      <w:r w:rsidRPr="00F82CEF">
        <w:rPr>
          <w:rFonts w:ascii="Tahoma" w:hAnsi="Tahoma" w:cs="Tahoma"/>
          <w:sz w:val="28"/>
          <w:szCs w:val="28"/>
        </w:rPr>
        <w:t xml:space="preserve"> </w:t>
      </w:r>
      <w:r>
        <w:rPr>
          <w:rFonts w:ascii="Tahoma" w:hAnsi="Tahoma" w:cs="Tahoma"/>
          <w:sz w:val="28"/>
          <w:szCs w:val="28"/>
        </w:rPr>
        <w:t>tenant /</w:t>
      </w:r>
      <w:r w:rsidR="000571B7">
        <w:rPr>
          <w:rFonts w:ascii="Tahoma" w:hAnsi="Tahoma" w:cs="Tahoma"/>
          <w:sz w:val="28"/>
          <w:szCs w:val="28"/>
        </w:rPr>
        <w:t xml:space="preserve"> </w:t>
      </w:r>
      <w:r>
        <w:rPr>
          <w:rFonts w:ascii="Tahoma" w:hAnsi="Tahoma" w:cs="Tahoma"/>
          <w:sz w:val="28"/>
          <w:szCs w:val="28"/>
        </w:rPr>
        <w:t>$</w:t>
      </w:r>
      <w:r w:rsidR="000571B7">
        <w:rPr>
          <w:rFonts w:ascii="Tahoma" w:hAnsi="Tahoma" w:cs="Tahoma"/>
          <w:sz w:val="28"/>
          <w:szCs w:val="28"/>
        </w:rPr>
        <w:t>10</w:t>
      </w:r>
      <w:r w:rsidRPr="00F82CEF">
        <w:rPr>
          <w:rFonts w:ascii="Tahoma" w:hAnsi="Tahoma" w:cs="Tahoma"/>
          <w:sz w:val="28"/>
          <w:szCs w:val="28"/>
        </w:rPr>
        <w:t>0 guest</w:t>
      </w:r>
    </w:p>
    <w:p w:rsidR="00EE7F79" w:rsidRPr="00F82CEF" w:rsidRDefault="000571B7" w:rsidP="000571B7">
      <w:pPr>
        <w:pStyle w:val="NoSpacing"/>
        <w:ind w:left="1440" w:firstLine="720"/>
        <w:rPr>
          <w:rFonts w:ascii="Tahoma" w:hAnsi="Tahoma" w:cs="Tahoma"/>
          <w:sz w:val="28"/>
          <w:szCs w:val="28"/>
        </w:rPr>
      </w:pPr>
      <w:r>
        <w:rPr>
          <w:rFonts w:ascii="Tahoma" w:hAnsi="Tahoma" w:cs="Tahoma"/>
          <w:sz w:val="28"/>
          <w:szCs w:val="28"/>
        </w:rPr>
        <w:t xml:space="preserve">  </w:t>
      </w:r>
      <w:r w:rsidR="00EE7F79" w:rsidRPr="00F82CEF">
        <w:rPr>
          <w:rFonts w:ascii="Tahoma" w:hAnsi="Tahoma" w:cs="Tahoma"/>
          <w:sz w:val="28"/>
          <w:szCs w:val="28"/>
        </w:rPr>
        <w:t xml:space="preserve">301 Sea Island Rd.  Small:  </w:t>
      </w:r>
      <w:r>
        <w:rPr>
          <w:rFonts w:ascii="Tahoma" w:hAnsi="Tahoma" w:cs="Tahoma"/>
          <w:sz w:val="28"/>
          <w:szCs w:val="28"/>
        </w:rPr>
        <w:t xml:space="preserve">   </w:t>
      </w:r>
      <w:r w:rsidR="00EE7F79" w:rsidRPr="00F82CEF">
        <w:rPr>
          <w:rFonts w:ascii="Tahoma" w:hAnsi="Tahoma" w:cs="Tahoma"/>
          <w:sz w:val="28"/>
          <w:szCs w:val="28"/>
        </w:rPr>
        <w:t>$</w:t>
      </w:r>
      <w:r w:rsidR="00EE7F79">
        <w:rPr>
          <w:rFonts w:ascii="Tahoma" w:hAnsi="Tahoma" w:cs="Tahoma"/>
          <w:sz w:val="28"/>
          <w:szCs w:val="28"/>
        </w:rPr>
        <w:t>30</w:t>
      </w:r>
      <w:r w:rsidR="00EE7F79" w:rsidRPr="00F82CEF">
        <w:rPr>
          <w:rFonts w:ascii="Tahoma" w:hAnsi="Tahoma" w:cs="Tahoma"/>
          <w:sz w:val="28"/>
          <w:szCs w:val="28"/>
        </w:rPr>
        <w:t xml:space="preserve"> tenant / $</w:t>
      </w:r>
      <w:r>
        <w:rPr>
          <w:rFonts w:ascii="Tahoma" w:hAnsi="Tahoma" w:cs="Tahoma"/>
          <w:sz w:val="28"/>
          <w:szCs w:val="28"/>
        </w:rPr>
        <w:t>75</w:t>
      </w:r>
      <w:r w:rsidR="00EE7F79" w:rsidRPr="00F82CEF">
        <w:rPr>
          <w:rFonts w:ascii="Tahoma" w:hAnsi="Tahoma" w:cs="Tahoma"/>
          <w:sz w:val="28"/>
          <w:szCs w:val="28"/>
        </w:rPr>
        <w:t xml:space="preserve"> guest</w:t>
      </w:r>
    </w:p>
    <w:p w:rsidR="00EE7F79" w:rsidRPr="00F82CEF" w:rsidRDefault="000571B7" w:rsidP="000571B7">
      <w:pPr>
        <w:pStyle w:val="NoSpacing"/>
        <w:jc w:val="center"/>
        <w:rPr>
          <w:rFonts w:ascii="Tahoma" w:hAnsi="Tahoma" w:cs="Tahoma"/>
          <w:sz w:val="28"/>
          <w:szCs w:val="28"/>
        </w:rPr>
      </w:pPr>
      <w:r>
        <w:rPr>
          <w:rFonts w:ascii="Tahoma" w:hAnsi="Tahoma" w:cs="Tahoma"/>
          <w:sz w:val="28"/>
          <w:szCs w:val="28"/>
        </w:rPr>
        <w:t xml:space="preserve">      </w:t>
      </w:r>
      <w:r w:rsidR="00EE7F79" w:rsidRPr="00F82CEF">
        <w:rPr>
          <w:rFonts w:ascii="Tahoma" w:hAnsi="Tahoma" w:cs="Tahoma"/>
          <w:sz w:val="28"/>
          <w:szCs w:val="28"/>
        </w:rPr>
        <w:t xml:space="preserve">301 Sea Island Rd. Large:  </w:t>
      </w:r>
      <w:r>
        <w:rPr>
          <w:rFonts w:ascii="Tahoma" w:hAnsi="Tahoma" w:cs="Tahoma"/>
          <w:sz w:val="28"/>
          <w:szCs w:val="28"/>
        </w:rPr>
        <w:t xml:space="preserve"> </w:t>
      </w:r>
      <w:r w:rsidR="00EE7F79" w:rsidRPr="00F82CEF">
        <w:rPr>
          <w:rFonts w:ascii="Tahoma" w:hAnsi="Tahoma" w:cs="Tahoma"/>
          <w:sz w:val="28"/>
          <w:szCs w:val="28"/>
        </w:rPr>
        <w:t>$</w:t>
      </w:r>
      <w:r w:rsidR="00EE7F79">
        <w:rPr>
          <w:rFonts w:ascii="Tahoma" w:hAnsi="Tahoma" w:cs="Tahoma"/>
          <w:sz w:val="28"/>
          <w:szCs w:val="28"/>
        </w:rPr>
        <w:t>40</w:t>
      </w:r>
      <w:r w:rsidR="00EE7F79" w:rsidRPr="00F82CEF">
        <w:rPr>
          <w:rFonts w:ascii="Tahoma" w:hAnsi="Tahoma" w:cs="Tahoma"/>
          <w:sz w:val="28"/>
          <w:szCs w:val="28"/>
        </w:rPr>
        <w:t xml:space="preserve"> tenant / $</w:t>
      </w:r>
      <w:r>
        <w:rPr>
          <w:rFonts w:ascii="Tahoma" w:hAnsi="Tahoma" w:cs="Tahoma"/>
          <w:sz w:val="28"/>
          <w:szCs w:val="28"/>
        </w:rPr>
        <w:t>100</w:t>
      </w:r>
      <w:r w:rsidR="00EE7F79" w:rsidRPr="00F82CEF">
        <w:rPr>
          <w:rFonts w:ascii="Tahoma" w:hAnsi="Tahoma" w:cs="Tahoma"/>
          <w:sz w:val="28"/>
          <w:szCs w:val="28"/>
        </w:rPr>
        <w:t xml:space="preserve"> guest</w:t>
      </w:r>
    </w:p>
    <w:p w:rsidR="0065017F" w:rsidRDefault="000571B7" w:rsidP="000571B7">
      <w:pPr>
        <w:pStyle w:val="NoSpacing"/>
        <w:ind w:left="1440" w:firstLine="720"/>
        <w:rPr>
          <w:rFonts w:ascii="Tahoma" w:hAnsi="Tahoma" w:cs="Tahoma"/>
        </w:rPr>
        <w:sectPr w:rsidR="0065017F" w:rsidSect="00F82CEF">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rFonts w:ascii="Tahoma" w:hAnsi="Tahoma" w:cs="Tahoma"/>
          <w:sz w:val="28"/>
          <w:szCs w:val="28"/>
        </w:rPr>
        <w:t xml:space="preserve">  </w:t>
      </w:r>
      <w:r w:rsidR="00EE7F79">
        <w:rPr>
          <w:rFonts w:ascii="Tahoma" w:hAnsi="Tahoma" w:cs="Tahoma"/>
          <w:sz w:val="28"/>
          <w:szCs w:val="28"/>
        </w:rPr>
        <w:t>5500 Frederica Rd.  Both:</w:t>
      </w:r>
      <w:r w:rsidR="00EE7F79" w:rsidRPr="00F82CEF">
        <w:rPr>
          <w:rFonts w:ascii="Tahoma" w:hAnsi="Tahoma" w:cs="Tahoma"/>
          <w:sz w:val="28"/>
          <w:szCs w:val="28"/>
        </w:rPr>
        <w:t xml:space="preserve">   </w:t>
      </w:r>
      <w:r>
        <w:rPr>
          <w:rFonts w:ascii="Tahoma" w:hAnsi="Tahoma" w:cs="Tahoma"/>
          <w:sz w:val="28"/>
          <w:szCs w:val="28"/>
        </w:rPr>
        <w:t xml:space="preserve">  </w:t>
      </w:r>
      <w:r w:rsidR="00EE7F79" w:rsidRPr="00F82CEF">
        <w:rPr>
          <w:rFonts w:ascii="Tahoma" w:hAnsi="Tahoma" w:cs="Tahoma"/>
          <w:sz w:val="28"/>
          <w:szCs w:val="28"/>
        </w:rPr>
        <w:t>$</w:t>
      </w:r>
      <w:r w:rsidR="00EE7F79">
        <w:rPr>
          <w:rFonts w:ascii="Tahoma" w:hAnsi="Tahoma" w:cs="Tahoma"/>
          <w:sz w:val="28"/>
          <w:szCs w:val="28"/>
        </w:rPr>
        <w:t>40 tenant / $7</w:t>
      </w:r>
      <w:r>
        <w:rPr>
          <w:rFonts w:ascii="Tahoma" w:hAnsi="Tahoma" w:cs="Tahoma"/>
          <w:sz w:val="28"/>
          <w:szCs w:val="28"/>
        </w:rPr>
        <w:t>5</w:t>
      </w:r>
      <w:r w:rsidR="00EE7F79">
        <w:rPr>
          <w:rFonts w:ascii="Tahoma" w:hAnsi="Tahoma" w:cs="Tahoma"/>
          <w:sz w:val="28"/>
          <w:szCs w:val="28"/>
        </w:rPr>
        <w:t xml:space="preserve"> guest</w:t>
      </w:r>
    </w:p>
    <w:p w:rsidR="000F7960" w:rsidRDefault="000F7960" w:rsidP="007423D6">
      <w:pPr>
        <w:pStyle w:val="NoSpacing"/>
        <w:rPr>
          <w:rFonts w:ascii="Tahoma" w:hAnsi="Tahoma" w:cs="Tahoma"/>
        </w:rPr>
      </w:pPr>
    </w:p>
    <w:sectPr w:rsidR="000F7960" w:rsidSect="000F7960">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haroni">
    <w:panose1 w:val="02010803020104030203"/>
    <w:charset w:val="B1"/>
    <w:family w:val="auto"/>
    <w:pitch w:val="variable"/>
    <w:sig w:usb0="00000801" w:usb1="00000000" w:usb2="00000000" w:usb3="00000000" w:csb0="00000020" w:csb1="00000000"/>
  </w:font>
  <w:font w:name="Albertus MT">
    <w:panose1 w:val="020E06020303040203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6C5B32"/>
    <w:multiLevelType w:val="hybridMultilevel"/>
    <w:tmpl w:val="B890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16B"/>
    <w:rsid w:val="0000081E"/>
    <w:rsid w:val="0000468C"/>
    <w:rsid w:val="000172AD"/>
    <w:rsid w:val="000173D4"/>
    <w:rsid w:val="00020662"/>
    <w:rsid w:val="00023398"/>
    <w:rsid w:val="00042F08"/>
    <w:rsid w:val="00043D2B"/>
    <w:rsid w:val="00044462"/>
    <w:rsid w:val="00046284"/>
    <w:rsid w:val="000502DF"/>
    <w:rsid w:val="00053235"/>
    <w:rsid w:val="0005488E"/>
    <w:rsid w:val="000571B7"/>
    <w:rsid w:val="0006229B"/>
    <w:rsid w:val="000629B4"/>
    <w:rsid w:val="00073EAD"/>
    <w:rsid w:val="00075647"/>
    <w:rsid w:val="000763AD"/>
    <w:rsid w:val="00076768"/>
    <w:rsid w:val="00077D0D"/>
    <w:rsid w:val="00083A4B"/>
    <w:rsid w:val="00084049"/>
    <w:rsid w:val="00086288"/>
    <w:rsid w:val="00094169"/>
    <w:rsid w:val="000968BF"/>
    <w:rsid w:val="00096B70"/>
    <w:rsid w:val="000A3F3E"/>
    <w:rsid w:val="000B2843"/>
    <w:rsid w:val="000C1217"/>
    <w:rsid w:val="000C2E8F"/>
    <w:rsid w:val="000C38A3"/>
    <w:rsid w:val="000C45C0"/>
    <w:rsid w:val="000C5C67"/>
    <w:rsid w:val="000D5C93"/>
    <w:rsid w:val="000E124F"/>
    <w:rsid w:val="000E1303"/>
    <w:rsid w:val="000E16F1"/>
    <w:rsid w:val="000F0136"/>
    <w:rsid w:val="000F3972"/>
    <w:rsid w:val="000F7076"/>
    <w:rsid w:val="000F7960"/>
    <w:rsid w:val="00100C88"/>
    <w:rsid w:val="00113AAF"/>
    <w:rsid w:val="00120E9B"/>
    <w:rsid w:val="00121087"/>
    <w:rsid w:val="00123D69"/>
    <w:rsid w:val="00137E31"/>
    <w:rsid w:val="00140147"/>
    <w:rsid w:val="0014072D"/>
    <w:rsid w:val="001444C0"/>
    <w:rsid w:val="001615E6"/>
    <w:rsid w:val="00161E5F"/>
    <w:rsid w:val="00163650"/>
    <w:rsid w:val="00166025"/>
    <w:rsid w:val="00191E7D"/>
    <w:rsid w:val="0019381A"/>
    <w:rsid w:val="00197EE9"/>
    <w:rsid w:val="001A6C36"/>
    <w:rsid w:val="001A7571"/>
    <w:rsid w:val="001B24AA"/>
    <w:rsid w:val="001B5BBF"/>
    <w:rsid w:val="001B7244"/>
    <w:rsid w:val="001C17D8"/>
    <w:rsid w:val="001E4807"/>
    <w:rsid w:val="001F3FE3"/>
    <w:rsid w:val="001F5D25"/>
    <w:rsid w:val="001F5DB2"/>
    <w:rsid w:val="00202368"/>
    <w:rsid w:val="00225E3C"/>
    <w:rsid w:val="00227E13"/>
    <w:rsid w:val="0023716B"/>
    <w:rsid w:val="00245966"/>
    <w:rsid w:val="00255021"/>
    <w:rsid w:val="00276579"/>
    <w:rsid w:val="0028110C"/>
    <w:rsid w:val="002920FF"/>
    <w:rsid w:val="002B0C13"/>
    <w:rsid w:val="002B0EB7"/>
    <w:rsid w:val="002B26C3"/>
    <w:rsid w:val="002B3A0A"/>
    <w:rsid w:val="002B7226"/>
    <w:rsid w:val="002C054F"/>
    <w:rsid w:val="002D2E26"/>
    <w:rsid w:val="002E35F6"/>
    <w:rsid w:val="002F1757"/>
    <w:rsid w:val="002F1D08"/>
    <w:rsid w:val="002F3709"/>
    <w:rsid w:val="00300CED"/>
    <w:rsid w:val="003017D3"/>
    <w:rsid w:val="00304395"/>
    <w:rsid w:val="00306FD6"/>
    <w:rsid w:val="00306FE0"/>
    <w:rsid w:val="003201CA"/>
    <w:rsid w:val="003344B6"/>
    <w:rsid w:val="00334D43"/>
    <w:rsid w:val="0034128A"/>
    <w:rsid w:val="00344F7B"/>
    <w:rsid w:val="00354DCE"/>
    <w:rsid w:val="00361D2A"/>
    <w:rsid w:val="00362CB4"/>
    <w:rsid w:val="003638F3"/>
    <w:rsid w:val="0037743D"/>
    <w:rsid w:val="00377923"/>
    <w:rsid w:val="00387FE7"/>
    <w:rsid w:val="00397E2C"/>
    <w:rsid w:val="003B159B"/>
    <w:rsid w:val="003B4A5C"/>
    <w:rsid w:val="003D0DAB"/>
    <w:rsid w:val="003E58A0"/>
    <w:rsid w:val="003E5A24"/>
    <w:rsid w:val="003E7FA2"/>
    <w:rsid w:val="004008D8"/>
    <w:rsid w:val="004029FA"/>
    <w:rsid w:val="00403B05"/>
    <w:rsid w:val="0040668A"/>
    <w:rsid w:val="004129DE"/>
    <w:rsid w:val="0041384E"/>
    <w:rsid w:val="00423BBB"/>
    <w:rsid w:val="00425E07"/>
    <w:rsid w:val="00430041"/>
    <w:rsid w:val="004308E2"/>
    <w:rsid w:val="00444CF9"/>
    <w:rsid w:val="004453FB"/>
    <w:rsid w:val="00455370"/>
    <w:rsid w:val="004617C3"/>
    <w:rsid w:val="004621B0"/>
    <w:rsid w:val="0046473A"/>
    <w:rsid w:val="00464A88"/>
    <w:rsid w:val="00464E13"/>
    <w:rsid w:val="00466D63"/>
    <w:rsid w:val="00473C98"/>
    <w:rsid w:val="00476325"/>
    <w:rsid w:val="00484DE7"/>
    <w:rsid w:val="00493C1D"/>
    <w:rsid w:val="00495729"/>
    <w:rsid w:val="00496D90"/>
    <w:rsid w:val="00497BB4"/>
    <w:rsid w:val="004A27DA"/>
    <w:rsid w:val="004A47F1"/>
    <w:rsid w:val="004A4F4D"/>
    <w:rsid w:val="004B7502"/>
    <w:rsid w:val="004C30D6"/>
    <w:rsid w:val="004C587D"/>
    <w:rsid w:val="004D7B7F"/>
    <w:rsid w:val="005045AF"/>
    <w:rsid w:val="00507E0D"/>
    <w:rsid w:val="00510ECE"/>
    <w:rsid w:val="00522D8A"/>
    <w:rsid w:val="00527C04"/>
    <w:rsid w:val="0053429E"/>
    <w:rsid w:val="00552BA4"/>
    <w:rsid w:val="00555EB4"/>
    <w:rsid w:val="00557AB2"/>
    <w:rsid w:val="00565E95"/>
    <w:rsid w:val="00577F5C"/>
    <w:rsid w:val="00593A2D"/>
    <w:rsid w:val="0059548F"/>
    <w:rsid w:val="0059566E"/>
    <w:rsid w:val="005975DA"/>
    <w:rsid w:val="005B2DE5"/>
    <w:rsid w:val="005C16E4"/>
    <w:rsid w:val="005C3589"/>
    <w:rsid w:val="005C7744"/>
    <w:rsid w:val="005D28DF"/>
    <w:rsid w:val="005D379B"/>
    <w:rsid w:val="005D737C"/>
    <w:rsid w:val="005E64C0"/>
    <w:rsid w:val="005E7139"/>
    <w:rsid w:val="005E7ACD"/>
    <w:rsid w:val="00605F02"/>
    <w:rsid w:val="00610553"/>
    <w:rsid w:val="00615BFC"/>
    <w:rsid w:val="00617FE3"/>
    <w:rsid w:val="00622435"/>
    <w:rsid w:val="006236B7"/>
    <w:rsid w:val="00624D93"/>
    <w:rsid w:val="00626DA9"/>
    <w:rsid w:val="00630A3F"/>
    <w:rsid w:val="00633252"/>
    <w:rsid w:val="00647310"/>
    <w:rsid w:val="0065017F"/>
    <w:rsid w:val="00652887"/>
    <w:rsid w:val="00653EDB"/>
    <w:rsid w:val="00654CBA"/>
    <w:rsid w:val="006634EC"/>
    <w:rsid w:val="00674EA8"/>
    <w:rsid w:val="00686E4A"/>
    <w:rsid w:val="00687440"/>
    <w:rsid w:val="00687E63"/>
    <w:rsid w:val="00690257"/>
    <w:rsid w:val="00692B14"/>
    <w:rsid w:val="006A0EB8"/>
    <w:rsid w:val="006B6108"/>
    <w:rsid w:val="006B72E4"/>
    <w:rsid w:val="006B7A92"/>
    <w:rsid w:val="006C24BB"/>
    <w:rsid w:val="006D2A9D"/>
    <w:rsid w:val="006D6094"/>
    <w:rsid w:val="006E08A6"/>
    <w:rsid w:val="006E4840"/>
    <w:rsid w:val="006F52AD"/>
    <w:rsid w:val="00715F88"/>
    <w:rsid w:val="007209F7"/>
    <w:rsid w:val="007423D6"/>
    <w:rsid w:val="007555C3"/>
    <w:rsid w:val="00761D1E"/>
    <w:rsid w:val="007662D2"/>
    <w:rsid w:val="00766744"/>
    <w:rsid w:val="00775B04"/>
    <w:rsid w:val="00775B67"/>
    <w:rsid w:val="00783108"/>
    <w:rsid w:val="00784ED9"/>
    <w:rsid w:val="007937E1"/>
    <w:rsid w:val="007956A8"/>
    <w:rsid w:val="007A05F2"/>
    <w:rsid w:val="007A50BA"/>
    <w:rsid w:val="007A72E6"/>
    <w:rsid w:val="007B341E"/>
    <w:rsid w:val="007B4B1A"/>
    <w:rsid w:val="007C52E5"/>
    <w:rsid w:val="007D2387"/>
    <w:rsid w:val="007D259C"/>
    <w:rsid w:val="007D73A1"/>
    <w:rsid w:val="007E54FF"/>
    <w:rsid w:val="007E6A60"/>
    <w:rsid w:val="007F20E5"/>
    <w:rsid w:val="007F3776"/>
    <w:rsid w:val="007F5713"/>
    <w:rsid w:val="007F5E4B"/>
    <w:rsid w:val="008010F4"/>
    <w:rsid w:val="00810546"/>
    <w:rsid w:val="008129D5"/>
    <w:rsid w:val="008232D7"/>
    <w:rsid w:val="00826FC6"/>
    <w:rsid w:val="00836C6C"/>
    <w:rsid w:val="00836CBD"/>
    <w:rsid w:val="00847F16"/>
    <w:rsid w:val="00856243"/>
    <w:rsid w:val="00856573"/>
    <w:rsid w:val="0088094B"/>
    <w:rsid w:val="0088731D"/>
    <w:rsid w:val="008A1561"/>
    <w:rsid w:val="008A4540"/>
    <w:rsid w:val="008B3927"/>
    <w:rsid w:val="008D1A3C"/>
    <w:rsid w:val="008D30F5"/>
    <w:rsid w:val="008D412F"/>
    <w:rsid w:val="008D6637"/>
    <w:rsid w:val="008E0B60"/>
    <w:rsid w:val="008E34B4"/>
    <w:rsid w:val="008F757D"/>
    <w:rsid w:val="00911E02"/>
    <w:rsid w:val="00914D8C"/>
    <w:rsid w:val="009156F9"/>
    <w:rsid w:val="00917DE9"/>
    <w:rsid w:val="00920654"/>
    <w:rsid w:val="00921132"/>
    <w:rsid w:val="009263DB"/>
    <w:rsid w:val="0093234D"/>
    <w:rsid w:val="00937738"/>
    <w:rsid w:val="00943EE4"/>
    <w:rsid w:val="0095322B"/>
    <w:rsid w:val="0095452A"/>
    <w:rsid w:val="00960402"/>
    <w:rsid w:val="009841B1"/>
    <w:rsid w:val="00994CD0"/>
    <w:rsid w:val="00997A33"/>
    <w:rsid w:val="009A5A60"/>
    <w:rsid w:val="009A79A4"/>
    <w:rsid w:val="009C2CB5"/>
    <w:rsid w:val="009C3759"/>
    <w:rsid w:val="009D0E40"/>
    <w:rsid w:val="009E485E"/>
    <w:rsid w:val="009F5578"/>
    <w:rsid w:val="009F77D9"/>
    <w:rsid w:val="009F79D2"/>
    <w:rsid w:val="00A011A4"/>
    <w:rsid w:val="00A0443A"/>
    <w:rsid w:val="00A04940"/>
    <w:rsid w:val="00A10569"/>
    <w:rsid w:val="00A11376"/>
    <w:rsid w:val="00A21FD7"/>
    <w:rsid w:val="00A22AF6"/>
    <w:rsid w:val="00A23BD8"/>
    <w:rsid w:val="00A31260"/>
    <w:rsid w:val="00A3299E"/>
    <w:rsid w:val="00A33173"/>
    <w:rsid w:val="00A3384A"/>
    <w:rsid w:val="00A364BE"/>
    <w:rsid w:val="00A41B2F"/>
    <w:rsid w:val="00A44646"/>
    <w:rsid w:val="00A47FCD"/>
    <w:rsid w:val="00A5341B"/>
    <w:rsid w:val="00A534F3"/>
    <w:rsid w:val="00A5740E"/>
    <w:rsid w:val="00A62114"/>
    <w:rsid w:val="00A66EAF"/>
    <w:rsid w:val="00A7339F"/>
    <w:rsid w:val="00A7356D"/>
    <w:rsid w:val="00A80FBD"/>
    <w:rsid w:val="00A81F10"/>
    <w:rsid w:val="00A82EC6"/>
    <w:rsid w:val="00A859E5"/>
    <w:rsid w:val="00AB17B1"/>
    <w:rsid w:val="00AB3EA1"/>
    <w:rsid w:val="00AC44E4"/>
    <w:rsid w:val="00AC571A"/>
    <w:rsid w:val="00AD13B7"/>
    <w:rsid w:val="00AE5245"/>
    <w:rsid w:val="00AF404C"/>
    <w:rsid w:val="00AF50BA"/>
    <w:rsid w:val="00B006CF"/>
    <w:rsid w:val="00B30B7C"/>
    <w:rsid w:val="00B33100"/>
    <w:rsid w:val="00B365DF"/>
    <w:rsid w:val="00B40D63"/>
    <w:rsid w:val="00B514D7"/>
    <w:rsid w:val="00B71E12"/>
    <w:rsid w:val="00B763A7"/>
    <w:rsid w:val="00B82EA5"/>
    <w:rsid w:val="00B92E38"/>
    <w:rsid w:val="00BA4831"/>
    <w:rsid w:val="00BA7F1E"/>
    <w:rsid w:val="00BB182F"/>
    <w:rsid w:val="00BB2609"/>
    <w:rsid w:val="00BB27EB"/>
    <w:rsid w:val="00BB4633"/>
    <w:rsid w:val="00BC393E"/>
    <w:rsid w:val="00BC4688"/>
    <w:rsid w:val="00BD4815"/>
    <w:rsid w:val="00BD4A85"/>
    <w:rsid w:val="00BD6C5F"/>
    <w:rsid w:val="00BE4379"/>
    <w:rsid w:val="00BE5C85"/>
    <w:rsid w:val="00BF3042"/>
    <w:rsid w:val="00C0261E"/>
    <w:rsid w:val="00C1615C"/>
    <w:rsid w:val="00C2059E"/>
    <w:rsid w:val="00C26BEC"/>
    <w:rsid w:val="00C41A48"/>
    <w:rsid w:val="00C43EDA"/>
    <w:rsid w:val="00C55BC6"/>
    <w:rsid w:val="00C73080"/>
    <w:rsid w:val="00C846E4"/>
    <w:rsid w:val="00CA2795"/>
    <w:rsid w:val="00CA2A9A"/>
    <w:rsid w:val="00CA68A9"/>
    <w:rsid w:val="00CA79EE"/>
    <w:rsid w:val="00CC67ED"/>
    <w:rsid w:val="00CC6DDF"/>
    <w:rsid w:val="00CC7CD4"/>
    <w:rsid w:val="00CD6538"/>
    <w:rsid w:val="00CD72C9"/>
    <w:rsid w:val="00CD77C2"/>
    <w:rsid w:val="00CE4838"/>
    <w:rsid w:val="00CE509D"/>
    <w:rsid w:val="00CF0780"/>
    <w:rsid w:val="00CF4863"/>
    <w:rsid w:val="00D02C12"/>
    <w:rsid w:val="00D04002"/>
    <w:rsid w:val="00D10AF8"/>
    <w:rsid w:val="00D12088"/>
    <w:rsid w:val="00D12FD9"/>
    <w:rsid w:val="00D25735"/>
    <w:rsid w:val="00D3118E"/>
    <w:rsid w:val="00D33761"/>
    <w:rsid w:val="00D665AE"/>
    <w:rsid w:val="00D73480"/>
    <w:rsid w:val="00D87FA0"/>
    <w:rsid w:val="00D97889"/>
    <w:rsid w:val="00DA15AE"/>
    <w:rsid w:val="00DA201D"/>
    <w:rsid w:val="00DB1761"/>
    <w:rsid w:val="00DB41FA"/>
    <w:rsid w:val="00DC2803"/>
    <w:rsid w:val="00DC3FBA"/>
    <w:rsid w:val="00DC79EC"/>
    <w:rsid w:val="00DC7F83"/>
    <w:rsid w:val="00DD6A31"/>
    <w:rsid w:val="00DE0EDC"/>
    <w:rsid w:val="00DE3BFD"/>
    <w:rsid w:val="00E0744C"/>
    <w:rsid w:val="00E172BC"/>
    <w:rsid w:val="00E212B6"/>
    <w:rsid w:val="00E367AA"/>
    <w:rsid w:val="00E51DA5"/>
    <w:rsid w:val="00E5352F"/>
    <w:rsid w:val="00E54D58"/>
    <w:rsid w:val="00E6622B"/>
    <w:rsid w:val="00E758B3"/>
    <w:rsid w:val="00E779BC"/>
    <w:rsid w:val="00E779EB"/>
    <w:rsid w:val="00E85713"/>
    <w:rsid w:val="00E963BC"/>
    <w:rsid w:val="00EA3811"/>
    <w:rsid w:val="00EB1CD0"/>
    <w:rsid w:val="00EC7A76"/>
    <w:rsid w:val="00EC7DEA"/>
    <w:rsid w:val="00ED1509"/>
    <w:rsid w:val="00ED2BAB"/>
    <w:rsid w:val="00EE3618"/>
    <w:rsid w:val="00EE76E0"/>
    <w:rsid w:val="00EE7DD7"/>
    <w:rsid w:val="00EE7F79"/>
    <w:rsid w:val="00EF77BA"/>
    <w:rsid w:val="00F0466F"/>
    <w:rsid w:val="00F06EF4"/>
    <w:rsid w:val="00F078EE"/>
    <w:rsid w:val="00F12002"/>
    <w:rsid w:val="00F16817"/>
    <w:rsid w:val="00F404C2"/>
    <w:rsid w:val="00F4580F"/>
    <w:rsid w:val="00F4584D"/>
    <w:rsid w:val="00F476DB"/>
    <w:rsid w:val="00F50135"/>
    <w:rsid w:val="00F55432"/>
    <w:rsid w:val="00F636D9"/>
    <w:rsid w:val="00F73BFB"/>
    <w:rsid w:val="00F769CD"/>
    <w:rsid w:val="00F82CEF"/>
    <w:rsid w:val="00F82F46"/>
    <w:rsid w:val="00F83919"/>
    <w:rsid w:val="00F93634"/>
    <w:rsid w:val="00FA3FCB"/>
    <w:rsid w:val="00FA57B5"/>
    <w:rsid w:val="00FA59AC"/>
    <w:rsid w:val="00FA7A08"/>
    <w:rsid w:val="00FB20DF"/>
    <w:rsid w:val="00FB2ECB"/>
    <w:rsid w:val="00FC2847"/>
    <w:rsid w:val="00FC501D"/>
    <w:rsid w:val="00FD0792"/>
    <w:rsid w:val="00FD7F74"/>
    <w:rsid w:val="00FE2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9ead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16B"/>
    <w:rPr>
      <w:rFonts w:ascii="Tahoma" w:hAnsi="Tahoma" w:cs="Tahoma"/>
      <w:sz w:val="16"/>
      <w:szCs w:val="16"/>
    </w:rPr>
  </w:style>
  <w:style w:type="paragraph" w:styleId="NoSpacing">
    <w:name w:val="No Spacing"/>
    <w:uiPriority w:val="1"/>
    <w:qFormat/>
    <w:rsid w:val="002F1757"/>
    <w:pPr>
      <w:spacing w:after="0" w:line="240" w:lineRule="auto"/>
    </w:pPr>
  </w:style>
  <w:style w:type="character" w:styleId="Hyperlink">
    <w:name w:val="Hyperlink"/>
    <w:basedOn w:val="DefaultParagraphFont"/>
    <w:uiPriority w:val="99"/>
    <w:unhideWhenUsed/>
    <w:rsid w:val="00920654"/>
    <w:rPr>
      <w:color w:val="6B9F25" w:themeColor="hyperlink"/>
      <w:u w:val="single"/>
    </w:rPr>
  </w:style>
  <w:style w:type="character" w:styleId="Strong">
    <w:name w:val="Strong"/>
    <w:basedOn w:val="DefaultParagraphFont"/>
    <w:uiPriority w:val="22"/>
    <w:qFormat/>
    <w:rsid w:val="0000081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16B"/>
    <w:rPr>
      <w:rFonts w:ascii="Tahoma" w:hAnsi="Tahoma" w:cs="Tahoma"/>
      <w:sz w:val="16"/>
      <w:szCs w:val="16"/>
    </w:rPr>
  </w:style>
  <w:style w:type="paragraph" w:styleId="NoSpacing">
    <w:name w:val="No Spacing"/>
    <w:uiPriority w:val="1"/>
    <w:qFormat/>
    <w:rsid w:val="002F1757"/>
    <w:pPr>
      <w:spacing w:after="0" w:line="240" w:lineRule="auto"/>
    </w:pPr>
  </w:style>
  <w:style w:type="character" w:styleId="Hyperlink">
    <w:name w:val="Hyperlink"/>
    <w:basedOn w:val="DefaultParagraphFont"/>
    <w:uiPriority w:val="99"/>
    <w:unhideWhenUsed/>
    <w:rsid w:val="00920654"/>
    <w:rPr>
      <w:color w:val="6B9F25" w:themeColor="hyperlink"/>
      <w:u w:val="single"/>
    </w:rPr>
  </w:style>
  <w:style w:type="character" w:styleId="Strong">
    <w:name w:val="Strong"/>
    <w:basedOn w:val="DefaultParagraphFont"/>
    <w:uiPriority w:val="22"/>
    <w:qFormat/>
    <w:rsid w:val="000008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09263">
      <w:bodyDiv w:val="1"/>
      <w:marLeft w:val="0"/>
      <w:marRight w:val="0"/>
      <w:marTop w:val="0"/>
      <w:marBottom w:val="0"/>
      <w:divBdr>
        <w:top w:val="none" w:sz="0" w:space="0" w:color="auto"/>
        <w:left w:val="none" w:sz="0" w:space="0" w:color="auto"/>
        <w:bottom w:val="none" w:sz="0" w:space="0" w:color="auto"/>
        <w:right w:val="none" w:sz="0" w:space="0" w:color="auto"/>
      </w:divBdr>
      <w:divsChild>
        <w:div w:id="98647631">
          <w:marLeft w:val="0"/>
          <w:marRight w:val="0"/>
          <w:marTop w:val="0"/>
          <w:marBottom w:val="0"/>
          <w:divBdr>
            <w:top w:val="none" w:sz="0" w:space="0" w:color="auto"/>
            <w:left w:val="none" w:sz="0" w:space="0" w:color="auto"/>
            <w:bottom w:val="none" w:sz="0" w:space="0" w:color="auto"/>
            <w:right w:val="none" w:sz="0" w:space="0" w:color="auto"/>
          </w:divBdr>
          <w:divsChild>
            <w:div w:id="1062753403">
              <w:marLeft w:val="0"/>
              <w:marRight w:val="0"/>
              <w:marTop w:val="0"/>
              <w:marBottom w:val="0"/>
              <w:divBdr>
                <w:top w:val="none" w:sz="0" w:space="0" w:color="auto"/>
                <w:left w:val="none" w:sz="0" w:space="0" w:color="auto"/>
                <w:bottom w:val="none" w:sz="0" w:space="0" w:color="auto"/>
                <w:right w:val="none" w:sz="0" w:space="0" w:color="auto"/>
              </w:divBdr>
              <w:divsChild>
                <w:div w:id="2049453401">
                  <w:marLeft w:val="0"/>
                  <w:marRight w:val="0"/>
                  <w:marTop w:val="0"/>
                  <w:marBottom w:val="0"/>
                  <w:divBdr>
                    <w:top w:val="none" w:sz="0" w:space="0" w:color="auto"/>
                    <w:left w:val="none" w:sz="0" w:space="0" w:color="auto"/>
                    <w:bottom w:val="none" w:sz="0" w:space="0" w:color="auto"/>
                    <w:right w:val="none" w:sz="0" w:space="0" w:color="auto"/>
                  </w:divBdr>
                  <w:divsChild>
                    <w:div w:id="552735535">
                      <w:marLeft w:val="0"/>
                      <w:marRight w:val="0"/>
                      <w:marTop w:val="0"/>
                      <w:marBottom w:val="0"/>
                      <w:divBdr>
                        <w:top w:val="none" w:sz="0" w:space="0" w:color="auto"/>
                        <w:left w:val="none" w:sz="0" w:space="0" w:color="auto"/>
                        <w:bottom w:val="none" w:sz="0" w:space="0" w:color="auto"/>
                        <w:right w:val="none" w:sz="0" w:space="0" w:color="auto"/>
                      </w:divBdr>
                      <w:divsChild>
                        <w:div w:id="1503743913">
                          <w:marLeft w:val="-15"/>
                          <w:marRight w:val="0"/>
                          <w:marTop w:val="0"/>
                          <w:marBottom w:val="0"/>
                          <w:divBdr>
                            <w:top w:val="none" w:sz="0" w:space="0" w:color="auto"/>
                            <w:left w:val="none" w:sz="0" w:space="0" w:color="auto"/>
                            <w:bottom w:val="none" w:sz="0" w:space="0" w:color="auto"/>
                            <w:right w:val="none" w:sz="0" w:space="0" w:color="auto"/>
                          </w:divBdr>
                          <w:divsChild>
                            <w:div w:id="972443039">
                              <w:marLeft w:val="0"/>
                              <w:marRight w:val="0"/>
                              <w:marTop w:val="0"/>
                              <w:marBottom w:val="0"/>
                              <w:divBdr>
                                <w:top w:val="none" w:sz="0" w:space="0" w:color="auto"/>
                                <w:left w:val="none" w:sz="0" w:space="0" w:color="auto"/>
                                <w:bottom w:val="none" w:sz="0" w:space="0" w:color="auto"/>
                                <w:right w:val="none" w:sz="0" w:space="0" w:color="auto"/>
                              </w:divBdr>
                              <w:divsChild>
                                <w:div w:id="141897966">
                                  <w:marLeft w:val="0"/>
                                  <w:marRight w:val="-15"/>
                                  <w:marTop w:val="0"/>
                                  <w:marBottom w:val="0"/>
                                  <w:divBdr>
                                    <w:top w:val="none" w:sz="0" w:space="0" w:color="auto"/>
                                    <w:left w:val="none" w:sz="0" w:space="0" w:color="auto"/>
                                    <w:bottom w:val="none" w:sz="0" w:space="0" w:color="auto"/>
                                    <w:right w:val="none" w:sz="0" w:space="0" w:color="auto"/>
                                  </w:divBdr>
                                  <w:divsChild>
                                    <w:div w:id="1489132287">
                                      <w:marLeft w:val="0"/>
                                      <w:marRight w:val="0"/>
                                      <w:marTop w:val="0"/>
                                      <w:marBottom w:val="0"/>
                                      <w:divBdr>
                                        <w:top w:val="none" w:sz="0" w:space="0" w:color="auto"/>
                                        <w:left w:val="none" w:sz="0" w:space="0" w:color="auto"/>
                                        <w:bottom w:val="none" w:sz="0" w:space="0" w:color="auto"/>
                                        <w:right w:val="none" w:sz="0" w:space="0" w:color="auto"/>
                                      </w:divBdr>
                                      <w:divsChild>
                                        <w:div w:id="49576043">
                                          <w:marLeft w:val="0"/>
                                          <w:marRight w:val="0"/>
                                          <w:marTop w:val="0"/>
                                          <w:marBottom w:val="0"/>
                                          <w:divBdr>
                                            <w:top w:val="none" w:sz="0" w:space="0" w:color="auto"/>
                                            <w:left w:val="none" w:sz="0" w:space="0" w:color="auto"/>
                                            <w:bottom w:val="none" w:sz="0" w:space="0" w:color="auto"/>
                                            <w:right w:val="none" w:sz="0" w:space="0" w:color="auto"/>
                                          </w:divBdr>
                                          <w:divsChild>
                                            <w:div w:id="139924061">
                                              <w:marLeft w:val="0"/>
                                              <w:marRight w:val="0"/>
                                              <w:marTop w:val="0"/>
                                              <w:marBottom w:val="150"/>
                                              <w:divBdr>
                                                <w:top w:val="none" w:sz="0" w:space="0" w:color="auto"/>
                                                <w:left w:val="none" w:sz="0" w:space="0" w:color="auto"/>
                                                <w:bottom w:val="none" w:sz="0" w:space="0" w:color="auto"/>
                                                <w:right w:val="none" w:sz="0" w:space="0" w:color="auto"/>
                                              </w:divBdr>
                                              <w:divsChild>
                                                <w:div w:id="1453406432">
                                                  <w:marLeft w:val="0"/>
                                                  <w:marRight w:val="0"/>
                                                  <w:marTop w:val="0"/>
                                                  <w:marBottom w:val="0"/>
                                                  <w:divBdr>
                                                    <w:top w:val="none" w:sz="0" w:space="0" w:color="auto"/>
                                                    <w:left w:val="none" w:sz="0" w:space="0" w:color="auto"/>
                                                    <w:bottom w:val="none" w:sz="0" w:space="0" w:color="auto"/>
                                                    <w:right w:val="none" w:sz="0" w:space="0" w:color="auto"/>
                                                  </w:divBdr>
                                                  <w:divsChild>
                                                    <w:div w:id="182675272">
                                                      <w:marLeft w:val="0"/>
                                                      <w:marRight w:val="0"/>
                                                      <w:marTop w:val="150"/>
                                                      <w:marBottom w:val="0"/>
                                                      <w:divBdr>
                                                        <w:top w:val="none" w:sz="0" w:space="0" w:color="auto"/>
                                                        <w:left w:val="none" w:sz="0" w:space="0" w:color="auto"/>
                                                        <w:bottom w:val="none" w:sz="0" w:space="0" w:color="auto"/>
                                                        <w:right w:val="none" w:sz="0" w:space="0" w:color="auto"/>
                                                      </w:divBdr>
                                                      <w:divsChild>
                                                        <w:div w:id="1258441767">
                                                          <w:marLeft w:val="0"/>
                                                          <w:marRight w:val="0"/>
                                                          <w:marTop w:val="0"/>
                                                          <w:marBottom w:val="0"/>
                                                          <w:divBdr>
                                                            <w:top w:val="none" w:sz="0" w:space="0" w:color="auto"/>
                                                            <w:left w:val="none" w:sz="0" w:space="0" w:color="auto"/>
                                                            <w:bottom w:val="none" w:sz="0" w:space="0" w:color="auto"/>
                                                            <w:right w:val="none" w:sz="0" w:space="0" w:color="auto"/>
                                                          </w:divBdr>
                                                          <w:divsChild>
                                                            <w:div w:id="1229806290">
                                                              <w:marLeft w:val="0"/>
                                                              <w:marRight w:val="0"/>
                                                              <w:marTop w:val="0"/>
                                                              <w:marBottom w:val="0"/>
                                                              <w:divBdr>
                                                                <w:top w:val="none" w:sz="0" w:space="0" w:color="auto"/>
                                                                <w:left w:val="none" w:sz="0" w:space="0" w:color="auto"/>
                                                                <w:bottom w:val="none" w:sz="0" w:space="0" w:color="auto"/>
                                                                <w:right w:val="none" w:sz="0" w:space="0" w:color="auto"/>
                                                              </w:divBdr>
                                                              <w:divsChild>
                                                                <w:div w:id="2063560420">
                                                                  <w:marLeft w:val="0"/>
                                                                  <w:marRight w:val="0"/>
                                                                  <w:marTop w:val="0"/>
                                                                  <w:marBottom w:val="0"/>
                                                                  <w:divBdr>
                                                                    <w:top w:val="none" w:sz="0" w:space="0" w:color="auto"/>
                                                                    <w:left w:val="none" w:sz="0" w:space="0" w:color="auto"/>
                                                                    <w:bottom w:val="none" w:sz="0" w:space="0" w:color="auto"/>
                                                                    <w:right w:val="none" w:sz="0" w:space="0" w:color="auto"/>
                                                                  </w:divBdr>
                                                                  <w:divsChild>
                                                                    <w:div w:id="1205021989">
                                                                      <w:marLeft w:val="0"/>
                                                                      <w:marRight w:val="0"/>
                                                                      <w:marTop w:val="0"/>
                                                                      <w:marBottom w:val="0"/>
                                                                      <w:divBdr>
                                                                        <w:top w:val="none" w:sz="0" w:space="0" w:color="auto"/>
                                                                        <w:left w:val="none" w:sz="0" w:space="0" w:color="auto"/>
                                                                        <w:bottom w:val="none" w:sz="0" w:space="0" w:color="auto"/>
                                                                        <w:right w:val="none" w:sz="0" w:space="0" w:color="auto"/>
                                                                      </w:divBdr>
                                                                      <w:divsChild>
                                                                        <w:div w:id="731195563">
                                                                          <w:marLeft w:val="0"/>
                                                                          <w:marRight w:val="0"/>
                                                                          <w:marTop w:val="180"/>
                                                                          <w:marBottom w:val="0"/>
                                                                          <w:divBdr>
                                                                            <w:top w:val="none" w:sz="0" w:space="0" w:color="auto"/>
                                                                            <w:left w:val="none" w:sz="0" w:space="0" w:color="auto"/>
                                                                            <w:bottom w:val="none" w:sz="0" w:space="0" w:color="auto"/>
                                                                            <w:right w:val="none" w:sz="0" w:space="0" w:color="auto"/>
                                                                          </w:divBdr>
                                                                          <w:divsChild>
                                                                            <w:div w:id="2531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940062">
      <w:bodyDiv w:val="1"/>
      <w:marLeft w:val="0"/>
      <w:marRight w:val="0"/>
      <w:marTop w:val="0"/>
      <w:marBottom w:val="0"/>
      <w:divBdr>
        <w:top w:val="none" w:sz="0" w:space="0" w:color="auto"/>
        <w:left w:val="none" w:sz="0" w:space="0" w:color="auto"/>
        <w:bottom w:val="none" w:sz="0" w:space="0" w:color="auto"/>
        <w:right w:val="none" w:sz="0" w:space="0" w:color="auto"/>
      </w:divBdr>
    </w:div>
    <w:div w:id="1063912342">
      <w:bodyDiv w:val="1"/>
      <w:marLeft w:val="0"/>
      <w:marRight w:val="0"/>
      <w:marTop w:val="0"/>
      <w:marBottom w:val="0"/>
      <w:divBdr>
        <w:top w:val="none" w:sz="0" w:space="0" w:color="auto"/>
        <w:left w:val="none" w:sz="0" w:space="0" w:color="auto"/>
        <w:bottom w:val="none" w:sz="0" w:space="0" w:color="auto"/>
        <w:right w:val="none" w:sz="0" w:space="0" w:color="auto"/>
      </w:divBdr>
      <w:divsChild>
        <w:div w:id="1046103930">
          <w:marLeft w:val="0"/>
          <w:marRight w:val="0"/>
          <w:marTop w:val="0"/>
          <w:marBottom w:val="0"/>
          <w:divBdr>
            <w:top w:val="none" w:sz="0" w:space="0" w:color="auto"/>
            <w:left w:val="none" w:sz="0" w:space="0" w:color="auto"/>
            <w:bottom w:val="none" w:sz="0" w:space="0" w:color="auto"/>
            <w:right w:val="none" w:sz="0" w:space="0" w:color="auto"/>
          </w:divBdr>
          <w:divsChild>
            <w:div w:id="567805634">
              <w:marLeft w:val="0"/>
              <w:marRight w:val="0"/>
              <w:marTop w:val="0"/>
              <w:marBottom w:val="0"/>
              <w:divBdr>
                <w:top w:val="none" w:sz="0" w:space="0" w:color="auto"/>
                <w:left w:val="none" w:sz="0" w:space="0" w:color="auto"/>
                <w:bottom w:val="none" w:sz="0" w:space="0" w:color="auto"/>
                <w:right w:val="none" w:sz="0" w:space="0" w:color="auto"/>
              </w:divBdr>
              <w:divsChild>
                <w:div w:id="2052802566">
                  <w:marLeft w:val="0"/>
                  <w:marRight w:val="0"/>
                  <w:marTop w:val="0"/>
                  <w:marBottom w:val="0"/>
                  <w:divBdr>
                    <w:top w:val="none" w:sz="0" w:space="0" w:color="auto"/>
                    <w:left w:val="none" w:sz="0" w:space="0" w:color="auto"/>
                    <w:bottom w:val="none" w:sz="0" w:space="0" w:color="auto"/>
                    <w:right w:val="none" w:sz="0" w:space="0" w:color="auto"/>
                  </w:divBdr>
                  <w:divsChild>
                    <w:div w:id="1989359209">
                      <w:marLeft w:val="0"/>
                      <w:marRight w:val="0"/>
                      <w:marTop w:val="735"/>
                      <w:marBottom w:val="600"/>
                      <w:divBdr>
                        <w:top w:val="none" w:sz="0" w:space="0" w:color="auto"/>
                        <w:left w:val="none" w:sz="0" w:space="0" w:color="auto"/>
                        <w:bottom w:val="none" w:sz="0" w:space="0" w:color="auto"/>
                        <w:right w:val="none" w:sz="0" w:space="0" w:color="auto"/>
                      </w:divBdr>
                      <w:divsChild>
                        <w:div w:id="1260142366">
                          <w:marLeft w:val="0"/>
                          <w:marRight w:val="0"/>
                          <w:marTop w:val="0"/>
                          <w:marBottom w:val="0"/>
                          <w:divBdr>
                            <w:top w:val="none" w:sz="0" w:space="0" w:color="auto"/>
                            <w:left w:val="none" w:sz="0" w:space="0" w:color="auto"/>
                            <w:bottom w:val="none" w:sz="0" w:space="0" w:color="auto"/>
                            <w:right w:val="none" w:sz="0" w:space="0" w:color="auto"/>
                          </w:divBdr>
                          <w:divsChild>
                            <w:div w:id="401946753">
                              <w:marLeft w:val="0"/>
                              <w:marRight w:val="0"/>
                              <w:marTop w:val="0"/>
                              <w:marBottom w:val="0"/>
                              <w:divBdr>
                                <w:top w:val="none" w:sz="0" w:space="0" w:color="auto"/>
                                <w:left w:val="none" w:sz="0" w:space="0" w:color="auto"/>
                                <w:bottom w:val="none" w:sz="0" w:space="0" w:color="auto"/>
                                <w:right w:val="none" w:sz="0" w:space="0" w:color="auto"/>
                              </w:divBdr>
                              <w:divsChild>
                                <w:div w:id="1152335350">
                                  <w:marLeft w:val="0"/>
                                  <w:marRight w:val="0"/>
                                  <w:marTop w:val="195"/>
                                  <w:marBottom w:val="195"/>
                                  <w:divBdr>
                                    <w:top w:val="single" w:sz="6" w:space="12" w:color="CCDBEB"/>
                                    <w:left w:val="single" w:sz="6" w:space="12" w:color="CCDBEB"/>
                                    <w:bottom w:val="single" w:sz="6" w:space="12" w:color="CCDBEB"/>
                                    <w:right w:val="single" w:sz="6" w:space="12" w:color="CCDBEB"/>
                                  </w:divBdr>
                                  <w:divsChild>
                                    <w:div w:id="10623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7016181">
      <w:bodyDiv w:val="1"/>
      <w:marLeft w:val="0"/>
      <w:marRight w:val="0"/>
      <w:marTop w:val="0"/>
      <w:marBottom w:val="0"/>
      <w:divBdr>
        <w:top w:val="none" w:sz="0" w:space="0" w:color="auto"/>
        <w:left w:val="none" w:sz="0" w:space="0" w:color="auto"/>
        <w:bottom w:val="none" w:sz="0" w:space="0" w:color="auto"/>
        <w:right w:val="none" w:sz="0" w:space="0" w:color="auto"/>
      </w:divBdr>
      <w:divsChild>
        <w:div w:id="1165780844">
          <w:marLeft w:val="0"/>
          <w:marRight w:val="0"/>
          <w:marTop w:val="0"/>
          <w:marBottom w:val="0"/>
          <w:divBdr>
            <w:top w:val="none" w:sz="0" w:space="0" w:color="auto"/>
            <w:left w:val="none" w:sz="0" w:space="0" w:color="auto"/>
            <w:bottom w:val="none" w:sz="0" w:space="0" w:color="auto"/>
            <w:right w:val="none" w:sz="0" w:space="0" w:color="auto"/>
          </w:divBdr>
          <w:divsChild>
            <w:div w:id="1854493340">
              <w:marLeft w:val="0"/>
              <w:marRight w:val="0"/>
              <w:marTop w:val="0"/>
              <w:marBottom w:val="0"/>
              <w:divBdr>
                <w:top w:val="none" w:sz="0" w:space="0" w:color="auto"/>
                <w:left w:val="none" w:sz="0" w:space="0" w:color="auto"/>
                <w:bottom w:val="none" w:sz="0" w:space="0" w:color="auto"/>
                <w:right w:val="none" w:sz="0" w:space="0" w:color="auto"/>
              </w:divBdr>
              <w:divsChild>
                <w:div w:id="13003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23327">
      <w:bodyDiv w:val="1"/>
      <w:marLeft w:val="0"/>
      <w:marRight w:val="0"/>
      <w:marTop w:val="0"/>
      <w:marBottom w:val="0"/>
      <w:divBdr>
        <w:top w:val="none" w:sz="0" w:space="0" w:color="auto"/>
        <w:left w:val="none" w:sz="0" w:space="0" w:color="auto"/>
        <w:bottom w:val="none" w:sz="0" w:space="0" w:color="auto"/>
        <w:right w:val="none" w:sz="0" w:space="0" w:color="auto"/>
      </w:divBdr>
    </w:div>
    <w:div w:id="1409499712">
      <w:bodyDiv w:val="1"/>
      <w:marLeft w:val="0"/>
      <w:marRight w:val="0"/>
      <w:marTop w:val="0"/>
      <w:marBottom w:val="0"/>
      <w:divBdr>
        <w:top w:val="none" w:sz="0" w:space="0" w:color="auto"/>
        <w:left w:val="none" w:sz="0" w:space="0" w:color="auto"/>
        <w:bottom w:val="none" w:sz="0" w:space="0" w:color="auto"/>
        <w:right w:val="none" w:sz="0" w:space="0" w:color="auto"/>
      </w:divBdr>
      <w:divsChild>
        <w:div w:id="1312490957">
          <w:marLeft w:val="0"/>
          <w:marRight w:val="0"/>
          <w:marTop w:val="0"/>
          <w:marBottom w:val="0"/>
          <w:divBdr>
            <w:top w:val="none" w:sz="0" w:space="0" w:color="auto"/>
            <w:left w:val="none" w:sz="0" w:space="0" w:color="auto"/>
            <w:bottom w:val="none" w:sz="0" w:space="0" w:color="auto"/>
            <w:right w:val="none" w:sz="0" w:space="0" w:color="auto"/>
          </w:divBdr>
          <w:divsChild>
            <w:div w:id="1879127256">
              <w:marLeft w:val="0"/>
              <w:marRight w:val="0"/>
              <w:marTop w:val="0"/>
              <w:marBottom w:val="0"/>
              <w:divBdr>
                <w:top w:val="none" w:sz="0" w:space="0" w:color="auto"/>
                <w:left w:val="none" w:sz="0" w:space="0" w:color="auto"/>
                <w:bottom w:val="none" w:sz="0" w:space="0" w:color="auto"/>
                <w:right w:val="none" w:sz="0" w:space="0" w:color="auto"/>
              </w:divBdr>
              <w:divsChild>
                <w:div w:id="1598169527">
                  <w:marLeft w:val="0"/>
                  <w:marRight w:val="0"/>
                  <w:marTop w:val="0"/>
                  <w:marBottom w:val="0"/>
                  <w:divBdr>
                    <w:top w:val="none" w:sz="0" w:space="0" w:color="auto"/>
                    <w:left w:val="none" w:sz="0" w:space="0" w:color="auto"/>
                    <w:bottom w:val="none" w:sz="0" w:space="0" w:color="auto"/>
                    <w:right w:val="none" w:sz="0" w:space="0" w:color="auto"/>
                  </w:divBdr>
                </w:div>
                <w:div w:id="22552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90952">
      <w:bodyDiv w:val="1"/>
      <w:marLeft w:val="0"/>
      <w:marRight w:val="0"/>
      <w:marTop w:val="0"/>
      <w:marBottom w:val="0"/>
      <w:divBdr>
        <w:top w:val="none" w:sz="0" w:space="0" w:color="auto"/>
        <w:left w:val="none" w:sz="0" w:space="0" w:color="auto"/>
        <w:bottom w:val="none" w:sz="0" w:space="0" w:color="auto"/>
        <w:right w:val="none" w:sz="0" w:space="0" w:color="auto"/>
      </w:divBdr>
    </w:div>
    <w:div w:id="2024356990">
      <w:bodyDiv w:val="1"/>
      <w:marLeft w:val="0"/>
      <w:marRight w:val="0"/>
      <w:marTop w:val="0"/>
      <w:marBottom w:val="0"/>
      <w:divBdr>
        <w:top w:val="none" w:sz="0" w:space="0" w:color="auto"/>
        <w:left w:val="none" w:sz="0" w:space="0" w:color="auto"/>
        <w:bottom w:val="none" w:sz="0" w:space="0" w:color="auto"/>
        <w:right w:val="none" w:sz="0" w:space="0" w:color="auto"/>
      </w:divBdr>
      <w:divsChild>
        <w:div w:id="2115585542">
          <w:marLeft w:val="0"/>
          <w:marRight w:val="0"/>
          <w:marTop w:val="0"/>
          <w:marBottom w:val="750"/>
          <w:divBdr>
            <w:top w:val="none" w:sz="0" w:space="0" w:color="auto"/>
            <w:left w:val="none" w:sz="0" w:space="0" w:color="auto"/>
            <w:bottom w:val="none" w:sz="0" w:space="0" w:color="auto"/>
            <w:right w:val="none" w:sz="0" w:space="0" w:color="auto"/>
          </w:divBdr>
          <w:divsChild>
            <w:div w:id="1813450169">
              <w:marLeft w:val="0"/>
              <w:marRight w:val="0"/>
              <w:marTop w:val="0"/>
              <w:marBottom w:val="0"/>
              <w:divBdr>
                <w:top w:val="none" w:sz="0" w:space="0" w:color="auto"/>
                <w:left w:val="none" w:sz="0" w:space="0" w:color="auto"/>
                <w:bottom w:val="none" w:sz="0" w:space="0" w:color="auto"/>
                <w:right w:val="none" w:sz="0" w:space="0" w:color="auto"/>
              </w:divBdr>
              <w:divsChild>
                <w:div w:id="1761170400">
                  <w:marLeft w:val="0"/>
                  <w:marRight w:val="0"/>
                  <w:marTop w:val="0"/>
                  <w:marBottom w:val="0"/>
                  <w:divBdr>
                    <w:top w:val="none" w:sz="0" w:space="0" w:color="auto"/>
                    <w:left w:val="none" w:sz="0" w:space="0" w:color="auto"/>
                    <w:bottom w:val="none" w:sz="0" w:space="0" w:color="auto"/>
                    <w:right w:val="none" w:sz="0" w:space="0" w:color="auto"/>
                  </w:divBdr>
                  <w:divsChild>
                    <w:div w:id="2031950118">
                      <w:marLeft w:val="0"/>
                      <w:marRight w:val="0"/>
                      <w:marTop w:val="0"/>
                      <w:marBottom w:val="0"/>
                      <w:divBdr>
                        <w:top w:val="none" w:sz="0" w:space="0" w:color="auto"/>
                        <w:left w:val="none" w:sz="0" w:space="0" w:color="auto"/>
                        <w:bottom w:val="none" w:sz="0" w:space="0" w:color="auto"/>
                        <w:right w:val="none" w:sz="0" w:space="0" w:color="auto"/>
                      </w:divBdr>
                      <w:divsChild>
                        <w:div w:id="18887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imgres?imgurl=http://www.clipartkid.com/images/384/this-entry-was-posted-in-blog-bookmark-the-permalink-zFDDI7-clipart.png&amp;imgrefurl=http://www.clipartkid.com/religious-thanks-cliparts/&amp;docid=EmoNpte_dPi9iM&amp;tbnid=G805umo8AppL0M:&amp;vet=1&amp;w=565&amp;h=586&amp;bih=596&amp;biw=1152&amp;q=many%20thanks%20clipart&amp;ved=0ahUKEwjkzvCgv8zRAhUTziYKHTmDBQgQMwiDASgsMCw&amp;iact=mrc&amp;uact=8" TargetMode="External"/><Relationship Id="rId18" Type="http://schemas.openxmlformats.org/officeDocument/2006/relationships/hyperlink" Target="mailto:admin@lucasprop.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cid:ii_159d649df5d122eb" TargetMode="External"/><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jpeg"/><Relationship Id="rId10" Type="http://schemas.openxmlformats.org/officeDocument/2006/relationships/image" Target="media/image10.png"/><Relationship Id="rId19" Type="http://schemas.openxmlformats.org/officeDocument/2006/relationships/hyperlink" Target="http://www.lucasprop.com" TargetMode="External"/><Relationship Id="rId4" Type="http://schemas.microsoft.com/office/2007/relationships/stylesWithEffects" Target="stylesWithEffects.xml"/><Relationship Id="rId9" Type="http://schemas.openxmlformats.org/officeDocument/2006/relationships/image" Target="cid:ii_159d649df5d122eb" TargetMode="External"/><Relationship Id="rId14" Type="http://schemas.openxmlformats.org/officeDocument/2006/relationships/image" Target="media/image3.png"/><Relationship Id="rId22" Type="http://schemas.openxmlformats.org/officeDocument/2006/relationships/image" Target="cid:15ab376a2fa69ea5d251" TargetMode="External"/><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Sketchbook">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blipFill rotWithShape="1">
          <a:blip xmlns:r="http://schemas.openxmlformats.org/officeDocument/2006/relationships" r:embed="rId1">
            <a:duotone>
              <a:schemeClr val="phClr">
                <a:shade val="55000"/>
                <a:lumMod val="90000"/>
              </a:schemeClr>
              <a:schemeClr val="phClr">
                <a:tint val="92000"/>
                <a:satMod val="120000"/>
                <a:lumMod val="103000"/>
              </a:schemeClr>
            </a:duotone>
          </a:blip>
          <a:stretch/>
        </a:blipFill>
        <a:blipFill rotWithShape="1">
          <a:blip xmlns:r="http://schemas.openxmlformats.org/officeDocument/2006/relationships" r:embed="rId2">
            <a:duotone>
              <a:schemeClr val="phClr">
                <a:shade val="96000"/>
              </a:schemeClr>
              <a:schemeClr val="phClr">
                <a:tint val="98000"/>
              </a:schemeClr>
            </a:duotone>
          </a:blip>
          <a:tile tx="0" ty="0" sx="50000" sy="50000" flip="none" algn="tl"/>
        </a:blipFill>
      </a:bgFillStyleLst>
    </a:fmtScheme>
  </a:themeElements>
  <a:objectDefaults>
    <a:txDef>
      <a:spPr bwMode="auto">
        <a:no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716E8-F29B-41D2-9079-44A78CA2A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753</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dc:creator>
  <cp:lastModifiedBy>Louise Hooper</cp:lastModifiedBy>
  <cp:revision>2</cp:revision>
  <cp:lastPrinted>2016-02-16T15:47:00Z</cp:lastPrinted>
  <dcterms:created xsi:type="dcterms:W3CDTF">2017-04-06T15:14:00Z</dcterms:created>
  <dcterms:modified xsi:type="dcterms:W3CDTF">2017-04-06T15:14:00Z</dcterms:modified>
</cp:coreProperties>
</file>